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57" w:rsidRDefault="00397DB3" w:rsidP="003058CA">
      <w:r>
        <w:rPr>
          <w:noProof/>
        </w:rPr>
        <w:drawing>
          <wp:inline distT="0" distB="0" distL="0" distR="0">
            <wp:extent cx="5172075" cy="105727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E57" w:rsidRPr="005B5463" w:rsidRDefault="005B5463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  <w:r w:rsidRPr="005B5463">
        <w:rPr>
          <w:rFonts w:ascii="Trebuchet MS" w:hAnsi="Trebuchet MS" w:cs="Trebuchet MS"/>
          <w:sz w:val="28"/>
          <w:szCs w:val="28"/>
        </w:rPr>
        <w:t>č.</w:t>
      </w:r>
      <w:r w:rsidR="00022C61">
        <w:rPr>
          <w:rFonts w:ascii="Trebuchet MS" w:hAnsi="Trebuchet MS" w:cs="Trebuchet MS"/>
          <w:sz w:val="28"/>
          <w:szCs w:val="28"/>
        </w:rPr>
        <w:t>5</w:t>
      </w:r>
      <w:r w:rsidR="001F403C">
        <w:rPr>
          <w:rFonts w:ascii="Trebuchet MS" w:hAnsi="Trebuchet MS" w:cs="Trebuchet MS"/>
          <w:sz w:val="28"/>
          <w:szCs w:val="28"/>
        </w:rPr>
        <w:t>/2022</w:t>
      </w:r>
    </w:p>
    <w:p w:rsidR="00564E57" w:rsidRDefault="00564E57" w:rsidP="000F3E3E">
      <w:pPr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28"/>
          <w:szCs w:val="28"/>
        </w:rPr>
        <w:t>ZPR</w:t>
      </w:r>
      <w:r>
        <w:rPr>
          <w:rFonts w:ascii="Trebuchet MS" w:hAnsi="Trebuchet MS" w:cs="Trebuchet MS"/>
          <w:b/>
          <w:bCs/>
          <w:sz w:val="28"/>
          <w:szCs w:val="28"/>
          <w:lang w:val="en-US"/>
        </w:rPr>
        <w:t>Á</w:t>
      </w:r>
      <w:r>
        <w:rPr>
          <w:rFonts w:ascii="Trebuchet MS" w:hAnsi="Trebuchet MS" w:cs="Trebuchet MS"/>
          <w:b/>
          <w:bCs/>
          <w:sz w:val="28"/>
          <w:szCs w:val="28"/>
        </w:rPr>
        <w:t>VY Z RADNICE</w:t>
      </w:r>
    </w:p>
    <w:p w:rsidR="00202E9C" w:rsidRPr="00202E9C" w:rsidRDefault="008636F0" w:rsidP="00202E9C">
      <w:pPr>
        <w:pStyle w:val="Odstavecseseznamem"/>
        <w:widowControl w:val="0"/>
        <w:autoSpaceDE w:val="0"/>
        <w:autoSpaceDN w:val="0"/>
        <w:adjustRightInd w:val="0"/>
        <w:ind w:left="1800"/>
        <w:jc w:val="both"/>
        <w:rPr>
          <w:rFonts w:ascii="Trebuchet MS" w:hAnsi="Trebuchet MS" w:cs="Trebuchet MS"/>
          <w:b/>
          <w:bCs/>
        </w:rPr>
      </w:pPr>
      <w:r w:rsidRPr="009778FB">
        <w:rPr>
          <w:rFonts w:ascii="Trebuchet MS" w:hAnsi="Trebuchet MS" w:cs="Trebuchet MS"/>
          <w:b/>
          <w:bCs/>
          <w:sz w:val="24"/>
          <w:szCs w:val="24"/>
        </w:rPr>
        <w:t xml:space="preserve">Výsledky voleb do zastupitelstva </w:t>
      </w:r>
      <w:r w:rsidR="00130D81" w:rsidRPr="009778FB">
        <w:rPr>
          <w:rFonts w:ascii="Trebuchet MS" w:hAnsi="Trebuchet MS" w:cs="Trebuchet MS"/>
          <w:b/>
          <w:bCs/>
          <w:sz w:val="24"/>
          <w:szCs w:val="24"/>
        </w:rPr>
        <w:t>městysu</w:t>
      </w:r>
    </w:p>
    <w:p w:rsidR="008636F0" w:rsidRPr="00130D81" w:rsidRDefault="00130D81" w:rsidP="00202E9C">
      <w:pPr>
        <w:pStyle w:val="Odstavecseseznamem"/>
        <w:widowControl w:val="0"/>
        <w:autoSpaceDE w:val="0"/>
        <w:autoSpaceDN w:val="0"/>
        <w:adjustRightInd w:val="0"/>
        <w:ind w:left="786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</w:t>
      </w:r>
      <w:r w:rsidR="00202E9C">
        <w:rPr>
          <w:rFonts w:ascii="Trebuchet MS" w:hAnsi="Trebuchet MS" w:cs="Trebuchet MS"/>
          <w:b/>
          <w:bCs/>
        </w:rPr>
        <w:tab/>
        <w:t xml:space="preserve">    </w:t>
      </w:r>
      <w:r w:rsidRPr="00130D81">
        <w:rPr>
          <w:rFonts w:ascii="Trebuchet MS" w:hAnsi="Trebuchet MS" w:cs="Trebuchet MS"/>
          <w:bCs/>
        </w:rPr>
        <w:t>/podrobnější informace na stránkách obce/</w:t>
      </w:r>
    </w:p>
    <w:p w:rsid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</w:p>
    <w:p w:rsidR="00130D81" w:rsidRP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/>
          <w:bCs/>
        </w:rPr>
      </w:pPr>
      <w:r w:rsidRPr="00130D81">
        <w:rPr>
          <w:rFonts w:ascii="Trebuchet MS" w:hAnsi="Trebuchet MS" w:cs="Trebuchet MS"/>
          <w:b/>
          <w:bCs/>
        </w:rPr>
        <w:t>Rataje pro život</w:t>
      </w:r>
      <w:r>
        <w:rPr>
          <w:rFonts w:ascii="Trebuchet MS" w:hAnsi="Trebuchet MS" w:cs="Trebuchet MS"/>
          <w:b/>
          <w:bCs/>
        </w:rPr>
        <w:tab/>
      </w:r>
      <w:r>
        <w:rPr>
          <w:rFonts w:ascii="Trebuchet MS" w:hAnsi="Trebuchet MS" w:cs="Trebuchet MS"/>
          <w:b/>
          <w:bCs/>
        </w:rPr>
        <w:tab/>
      </w:r>
      <w:r>
        <w:rPr>
          <w:rFonts w:ascii="Trebuchet MS" w:hAnsi="Trebuchet MS" w:cs="Trebuchet MS"/>
          <w:b/>
          <w:bCs/>
        </w:rPr>
        <w:tab/>
      </w:r>
      <w:r>
        <w:rPr>
          <w:rFonts w:ascii="Trebuchet MS" w:hAnsi="Trebuchet MS" w:cs="Trebuchet MS"/>
          <w:b/>
          <w:bCs/>
        </w:rPr>
        <w:tab/>
      </w:r>
      <w:r>
        <w:rPr>
          <w:rFonts w:ascii="Trebuchet MS" w:hAnsi="Trebuchet MS" w:cs="Trebuchet MS"/>
          <w:b/>
          <w:bCs/>
        </w:rPr>
        <w:tab/>
        <w:t>Sdružení STAN, NK</w:t>
      </w:r>
    </w:p>
    <w:p w:rsid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Ivana Zahradníčková</w:t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 w:rsidR="00D74C2E">
        <w:rPr>
          <w:rFonts w:ascii="Trebuchet MS" w:hAnsi="Trebuchet MS" w:cs="Trebuchet MS"/>
          <w:bCs/>
        </w:rPr>
        <w:t>I</w:t>
      </w:r>
      <w:r>
        <w:rPr>
          <w:rFonts w:ascii="Trebuchet MS" w:hAnsi="Trebuchet MS" w:cs="Trebuchet MS"/>
          <w:bCs/>
        </w:rPr>
        <w:t>ng.Luboš Kubát</w:t>
      </w:r>
    </w:p>
    <w:p w:rsidR="00130D81" w:rsidRDefault="00071F14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 xml:space="preserve">Bc. </w:t>
      </w:r>
      <w:r w:rsidR="00130D81">
        <w:rPr>
          <w:rFonts w:ascii="Trebuchet MS" w:hAnsi="Trebuchet MS" w:cs="Trebuchet MS"/>
          <w:bCs/>
        </w:rPr>
        <w:t>Jaroslav Molnár</w:t>
      </w:r>
      <w:r w:rsidR="00D74C2E">
        <w:rPr>
          <w:rFonts w:ascii="Trebuchet MS" w:hAnsi="Trebuchet MS" w:cs="Trebuchet MS"/>
          <w:bCs/>
        </w:rPr>
        <w:tab/>
      </w:r>
      <w:r w:rsidR="00D74C2E">
        <w:rPr>
          <w:rFonts w:ascii="Trebuchet MS" w:hAnsi="Trebuchet MS" w:cs="Trebuchet MS"/>
          <w:bCs/>
        </w:rPr>
        <w:tab/>
      </w:r>
      <w:r w:rsidR="00D74C2E">
        <w:rPr>
          <w:rFonts w:ascii="Trebuchet MS" w:hAnsi="Trebuchet MS" w:cs="Trebuchet MS"/>
          <w:bCs/>
        </w:rPr>
        <w:tab/>
      </w:r>
      <w:r w:rsidR="00D74C2E">
        <w:rPr>
          <w:rFonts w:ascii="Trebuchet MS" w:hAnsi="Trebuchet MS" w:cs="Trebuchet MS"/>
          <w:bCs/>
        </w:rPr>
        <w:tab/>
      </w:r>
      <w:r w:rsidR="00D74C2E">
        <w:rPr>
          <w:rFonts w:ascii="Trebuchet MS" w:hAnsi="Trebuchet MS" w:cs="Trebuchet MS"/>
          <w:bCs/>
        </w:rPr>
        <w:tab/>
        <w:t>I</w:t>
      </w:r>
      <w:r w:rsidR="00130D81">
        <w:rPr>
          <w:rFonts w:ascii="Trebuchet MS" w:hAnsi="Trebuchet MS" w:cs="Trebuchet MS"/>
          <w:bCs/>
        </w:rPr>
        <w:t>ng. Radek Mašek</w:t>
      </w:r>
    </w:p>
    <w:p w:rsid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Helena Zachárková</w:t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  <w:t>Martin Vyhnánek</w:t>
      </w:r>
    </w:p>
    <w:p w:rsid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Jiřina Koseková</w:t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  <w:t>Mgr. Jana Leblová</w:t>
      </w:r>
    </w:p>
    <w:p w:rsid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</w:r>
      <w:r>
        <w:rPr>
          <w:rFonts w:ascii="Trebuchet MS" w:hAnsi="Trebuchet MS" w:cs="Trebuchet MS"/>
          <w:bCs/>
        </w:rPr>
        <w:tab/>
        <w:t>Ing. Markéta Sirotková</w:t>
      </w:r>
    </w:p>
    <w:p w:rsidR="00130D81" w:rsidRDefault="00130D81" w:rsidP="00130D81">
      <w:pPr>
        <w:pStyle w:val="Odstavecseseznamem"/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</w:p>
    <w:p w:rsidR="00130D81" w:rsidRPr="007B3E2B" w:rsidRDefault="00130D81" w:rsidP="00E33FE6">
      <w:pPr>
        <w:pStyle w:val="Odstavecseseznamem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rebuchet MS" w:hAnsi="Trebuchet MS" w:cs="Trebuchet MS"/>
          <w:bCs/>
        </w:rPr>
      </w:pPr>
      <w:r w:rsidRPr="00130D81">
        <w:rPr>
          <w:rFonts w:ascii="Trebuchet MS" w:hAnsi="Trebuchet MS" w:cs="Trebuchet MS"/>
          <w:b/>
          <w:bCs/>
        </w:rPr>
        <w:t xml:space="preserve">Ustavující zastupitelstvo </w:t>
      </w:r>
      <w:r w:rsidRPr="00130D81">
        <w:rPr>
          <w:rFonts w:ascii="Trebuchet MS" w:hAnsi="Trebuchet MS" w:cs="Trebuchet MS"/>
          <w:bCs/>
        </w:rPr>
        <w:t xml:space="preserve">je naplánováno na </w:t>
      </w:r>
      <w:r w:rsidRPr="00130D81">
        <w:rPr>
          <w:rFonts w:ascii="Trebuchet MS" w:hAnsi="Trebuchet MS" w:cs="Trebuchet MS"/>
          <w:b/>
          <w:bCs/>
        </w:rPr>
        <w:t>úterý 18.října 2022 od 19.00</w:t>
      </w:r>
      <w:r w:rsidRPr="00130D81">
        <w:rPr>
          <w:rFonts w:ascii="Trebuchet MS" w:hAnsi="Trebuchet MS" w:cs="Trebuchet MS"/>
          <w:bCs/>
        </w:rPr>
        <w:t xml:space="preserve"> v hasičské zbrojnici.</w:t>
      </w:r>
    </w:p>
    <w:p w:rsidR="006C25ED" w:rsidRDefault="00007BE2" w:rsidP="00CE7A02">
      <w:pPr>
        <w:shd w:val="clear" w:color="auto" w:fill="FFFFFF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  <w:r w:rsidRPr="006A197E">
        <w:rPr>
          <w:rFonts w:ascii="Trebuchet MS" w:hAnsi="Trebuchet MS" w:cs="Trebuchet MS"/>
          <w:b/>
          <w:bCs/>
          <w:sz w:val="28"/>
          <w:szCs w:val="28"/>
        </w:rPr>
        <w:t>ZE ŽIVOTA MĚSTYSU</w:t>
      </w:r>
    </w:p>
    <w:p w:rsidR="00AB51DB" w:rsidRDefault="00AB51DB" w:rsidP="00CE7A02">
      <w:pPr>
        <w:shd w:val="clear" w:color="auto" w:fill="FFFFFF"/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AB51DB" w:rsidRPr="00AB51DB" w:rsidRDefault="00AB51DB" w:rsidP="00D74C2E">
      <w:pPr>
        <w:shd w:val="clear" w:color="auto" w:fill="FFFFFF"/>
        <w:spacing w:after="0" w:line="240" w:lineRule="auto"/>
        <w:jc w:val="both"/>
        <w:rPr>
          <w:rFonts w:ascii="Trebuchet MS" w:hAnsi="Trebuchet MS" w:cs="Trebuchet MS"/>
          <w:b/>
          <w:bCs/>
          <w:sz w:val="24"/>
          <w:szCs w:val="24"/>
        </w:rPr>
      </w:pPr>
      <w:r w:rsidRPr="00AB51DB">
        <w:rPr>
          <w:rFonts w:ascii="Trebuchet MS" w:hAnsi="Trebuchet MS" w:cs="Trebuchet MS"/>
          <w:b/>
          <w:bCs/>
          <w:sz w:val="24"/>
          <w:szCs w:val="24"/>
        </w:rPr>
        <w:t>Prosba o informaci</w:t>
      </w:r>
    </w:p>
    <w:p w:rsidR="00AB51DB" w:rsidRDefault="00AB51DB" w:rsidP="00D74C2E">
      <w:pPr>
        <w:spacing w:after="0" w:line="300" w:lineRule="atLeast"/>
        <w:jc w:val="both"/>
        <w:rPr>
          <w:rFonts w:ascii="Trebuchet MS" w:eastAsia="Times New Roman" w:hAnsi="Trebuchet MS" w:cs="Times New Roman"/>
        </w:rPr>
      </w:pPr>
      <w:r w:rsidRPr="00AB51DB">
        <w:rPr>
          <w:rFonts w:ascii="Trebuchet MS" w:eastAsia="Times New Roman" w:hAnsi="Trebuchet MS" w:cs="Times New Roman"/>
        </w:rPr>
        <w:t xml:space="preserve">Vážení čtenáři, v roce 1944 byl Dr. Jan Weil (*1900) z Ratají nad Sázavou deportován - nejprve do pražského Hagiboru a poté, 25. 2. 1945, do Terezína, kde se dočkal osvobození. Není nám známo, ve kterém čp. Dr. Weil v Ratajích žil, zda se po osvobození z Terezína vrátil do svého bydliště, zda měl rodinu, jestli a kde žijí jeho potomci, či jestli mají dodnes vazby na Rataje. Prosíme, máte-li o Dr. Weilovi nějaké informace, zda byste se o ně s námi mohli podělit prostřednictvím e-mailu ratajske.akce@gmail.com, případě je předali/sdělili v kanceláři úřadu městyse. Předem děkujeme. </w:t>
      </w:r>
    </w:p>
    <w:p w:rsidR="007E4CDA" w:rsidRPr="007B3E2B" w:rsidRDefault="00AB51DB" w:rsidP="007B3E2B">
      <w:pPr>
        <w:spacing w:after="0" w:line="300" w:lineRule="atLeast"/>
        <w:ind w:left="7200"/>
        <w:rPr>
          <w:rFonts w:ascii="Trebuchet MS" w:eastAsia="Times New Roman" w:hAnsi="Trebuchet MS" w:cs="Times New Roman"/>
        </w:rPr>
      </w:pPr>
      <w:r w:rsidRPr="00AB51DB">
        <w:rPr>
          <w:rFonts w:ascii="Trebuchet MS" w:eastAsia="Times New Roman" w:hAnsi="Trebuchet MS" w:cs="Times New Roman"/>
        </w:rPr>
        <w:t>Katka Kyjonková</w:t>
      </w:r>
    </w:p>
    <w:p w:rsidR="00CF5301" w:rsidRPr="00CF5301" w:rsidRDefault="00CF5301" w:rsidP="00CF530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F5301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Ratajský medovník a ratajská sekera 2022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Již 10. ročník soutěže v pečení medovníků se společně se soutěží v hodu sekerou uskutečnil na zámku v Ratajích nad Sázavou. Letošní jubilejní akce byla rozdělena na dva dny. V pátek 23. září zasadili místní včelaři za přítomnosti veřejnosti pamětní lípu u pomníčku padlý</w:t>
      </w:r>
      <w:r w:rsidR="00B037DC">
        <w:rPr>
          <w:rFonts w:ascii="Trebuchet MS" w:eastAsia="Times New Roman" w:hAnsi="Trebuchet MS" w:cs="Times New Roman"/>
          <w:color w:val="000000"/>
        </w:rPr>
        <w:t>ch</w:t>
      </w:r>
      <w:r w:rsidR="002B3485">
        <w:rPr>
          <w:rFonts w:ascii="Trebuchet MS" w:eastAsia="Times New Roman" w:hAnsi="Trebuchet MS" w:cs="Times New Roman"/>
          <w:color w:val="000000"/>
        </w:rPr>
        <w:t>( lípa pochází ze Sudějova)</w:t>
      </w:r>
      <w:r w:rsidRPr="00CF5301">
        <w:rPr>
          <w:rFonts w:ascii="Trebuchet MS" w:eastAsia="Times New Roman" w:hAnsi="Trebuchet MS" w:cs="Times New Roman"/>
          <w:color w:val="000000"/>
        </w:rPr>
        <w:t xml:space="preserve"> a večer se uskutečnila v kapli na </w:t>
      </w:r>
      <w:r w:rsidR="002B3485">
        <w:rPr>
          <w:rFonts w:ascii="Trebuchet MS" w:eastAsia="Times New Roman" w:hAnsi="Trebuchet MS" w:cs="Times New Roman"/>
          <w:color w:val="000000"/>
        </w:rPr>
        <w:t>zámku včelařská přednáška pana i</w:t>
      </w:r>
      <w:r w:rsidRPr="00CF5301">
        <w:rPr>
          <w:rFonts w:ascii="Trebuchet MS" w:eastAsia="Times New Roman" w:hAnsi="Trebuchet MS" w:cs="Times New Roman"/>
          <w:color w:val="000000"/>
        </w:rPr>
        <w:t>ng. Dr. Františka Kamlera z výzkumného včelařského ústavu v Dole. Přednášky se zúčastnilo 39 včelařů nejen z místní včelařské organizace, ale i z dalších organizací okresu Kutná Hora.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lastRenderedPageBreak/>
        <w:t>Druhý den</w:t>
      </w:r>
      <w:r w:rsidR="002B3485">
        <w:rPr>
          <w:rFonts w:ascii="Trebuchet MS" w:eastAsia="Times New Roman" w:hAnsi="Trebuchet MS" w:cs="Times New Roman"/>
          <w:color w:val="000000"/>
        </w:rPr>
        <w:t>,</w:t>
      </w:r>
      <w:r w:rsidRPr="00CF5301">
        <w:rPr>
          <w:rFonts w:ascii="Trebuchet MS" w:eastAsia="Times New Roman" w:hAnsi="Trebuchet MS" w:cs="Times New Roman"/>
          <w:color w:val="000000"/>
        </w:rPr>
        <w:t xml:space="preserve"> v sobotu 24. </w:t>
      </w:r>
      <w:r w:rsidR="002B3485">
        <w:rPr>
          <w:rFonts w:ascii="Trebuchet MS" w:eastAsia="Times New Roman" w:hAnsi="Trebuchet MS" w:cs="Times New Roman"/>
          <w:color w:val="000000"/>
        </w:rPr>
        <w:t>z</w:t>
      </w:r>
      <w:r w:rsidRPr="00CF5301">
        <w:rPr>
          <w:rFonts w:ascii="Trebuchet MS" w:eastAsia="Times New Roman" w:hAnsi="Trebuchet MS" w:cs="Times New Roman"/>
          <w:color w:val="000000"/>
        </w:rPr>
        <w:t>áří</w:t>
      </w:r>
      <w:r w:rsidR="002B3485">
        <w:rPr>
          <w:rFonts w:ascii="Trebuchet MS" w:eastAsia="Times New Roman" w:hAnsi="Trebuchet MS" w:cs="Times New Roman"/>
          <w:color w:val="000000"/>
        </w:rPr>
        <w:t>,</w:t>
      </w:r>
      <w:r w:rsidRPr="00CF5301">
        <w:rPr>
          <w:rFonts w:ascii="Trebuchet MS" w:eastAsia="Times New Roman" w:hAnsi="Trebuchet MS" w:cs="Times New Roman"/>
          <w:color w:val="000000"/>
        </w:rPr>
        <w:t xml:space="preserve"> se při příležitosti ratajského posvícení uskutečnila na zámku v Ratajích nad Sázavou již tradiční akce, a to soutěž v pečení medovníků a soutěž v házení oboustrannou sekerou. Příjemné sobotní odpoledne přilákalo na akci mnoho návštěvníků </w:t>
      </w:r>
      <w:r w:rsidR="008D1163">
        <w:rPr>
          <w:rFonts w:ascii="Trebuchet MS" w:eastAsia="Times New Roman" w:hAnsi="Trebuchet MS" w:cs="Times New Roman"/>
          <w:color w:val="000000"/>
        </w:rPr>
        <w:t xml:space="preserve">- </w:t>
      </w:r>
      <w:r w:rsidRPr="00CF5301">
        <w:rPr>
          <w:rFonts w:ascii="Trebuchet MS" w:eastAsia="Times New Roman" w:hAnsi="Trebuchet MS" w:cs="Times New Roman"/>
          <w:color w:val="000000"/>
        </w:rPr>
        <w:t>jak místních, tak i ze širokého okolí. Hostem letošního ročníku na nádvoří ratajského zámku byla paní Mgr. Jarmila Machová – předsedkyně Českého svazu včelařů, a celé odpoledne moderoval Stanislav Berkovec.</w:t>
      </w:r>
    </w:p>
    <w:p w:rsidR="008D1163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Soutěže v pečení medovníků se zúčastnilo 13 cukrářek a jeden cukrář,</w:t>
      </w:r>
      <w:r w:rsidR="008D1163">
        <w:rPr>
          <w:rFonts w:ascii="Trebuchet MS" w:eastAsia="Times New Roman" w:hAnsi="Trebuchet MS" w:cs="Times New Roman"/>
          <w:color w:val="000000"/>
        </w:rPr>
        <w:t xml:space="preserve"> jejichž výrobky hodnotila čtyř</w:t>
      </w:r>
      <w:r w:rsidRPr="00CF5301">
        <w:rPr>
          <w:rFonts w:ascii="Trebuchet MS" w:eastAsia="Times New Roman" w:hAnsi="Trebuchet MS" w:cs="Times New Roman"/>
          <w:color w:val="000000"/>
        </w:rPr>
        <w:t>členná odborná komise ve složení: Mgr. Jarmila Macho</w:t>
      </w:r>
      <w:r w:rsidR="008D1163">
        <w:rPr>
          <w:rFonts w:ascii="Trebuchet MS" w:eastAsia="Times New Roman" w:hAnsi="Trebuchet MS" w:cs="Times New Roman"/>
          <w:color w:val="000000"/>
        </w:rPr>
        <w:t>vá (ČSV Praha), sestra Anežka (</w:t>
      </w:r>
      <w:r w:rsidRPr="00CF5301">
        <w:rPr>
          <w:rFonts w:ascii="Trebuchet MS" w:eastAsia="Times New Roman" w:hAnsi="Trebuchet MS" w:cs="Times New Roman"/>
          <w:color w:val="000000"/>
        </w:rPr>
        <w:t>benediktinky Praha), Marián Švárný (ČSV ZO Uhlířské Janovice) a Josef Krása ( ČSV ZO Rataje nad Sázavou).</w:t>
      </w:r>
    </w:p>
    <w:p w:rsidR="008D1163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Hodnocení medovníků bylo z</w:t>
      </w:r>
      <w:r w:rsidR="008D1163">
        <w:rPr>
          <w:rFonts w:ascii="Trebuchet MS" w:eastAsia="Times New Roman" w:hAnsi="Trebuchet MS" w:cs="Times New Roman"/>
          <w:color w:val="000000"/>
        </w:rPr>
        <w:t>aloženo na posouzení 6 kritérií;</w:t>
      </w:r>
      <w:r w:rsidRPr="00CF5301">
        <w:rPr>
          <w:rFonts w:ascii="Trebuchet MS" w:eastAsia="Times New Roman" w:hAnsi="Trebuchet MS" w:cs="Times New Roman"/>
          <w:color w:val="000000"/>
        </w:rPr>
        <w:t xml:space="preserve"> každý člen komise mohl udělit max. 10 bodů u každého z nich. Letošní novinkou bylo vážení medovníků, kdy hmotnost medovníku rozhodovala při případném shodném počtu bodů udělených komisí ( bylo využito 2 x). Nejtěžší medovník letos vážil 4,5 kg a jeh</w:t>
      </w:r>
      <w:r w:rsidR="008D1163">
        <w:rPr>
          <w:rFonts w:ascii="Trebuchet MS" w:eastAsia="Times New Roman" w:hAnsi="Trebuchet MS" w:cs="Times New Roman"/>
          <w:color w:val="000000"/>
        </w:rPr>
        <w:t>o příprava včetně zdobení trvala</w:t>
      </w:r>
      <w:r w:rsidRPr="00CF5301">
        <w:rPr>
          <w:rFonts w:ascii="Trebuchet MS" w:eastAsia="Times New Roman" w:hAnsi="Trebuchet MS" w:cs="Times New Roman"/>
          <w:color w:val="000000"/>
        </w:rPr>
        <w:t xml:space="preserve"> dle slov jeho autorky 2 dny. </w:t>
      </w:r>
    </w:p>
    <w:p w:rsidR="008D1163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Hodnocen</w:t>
      </w:r>
      <w:r w:rsidR="008D1163">
        <w:rPr>
          <w:rFonts w:ascii="Trebuchet MS" w:eastAsia="Times New Roman" w:hAnsi="Trebuchet MS" w:cs="Times New Roman"/>
          <w:color w:val="000000"/>
        </w:rPr>
        <w:t xml:space="preserve">í medovníků probíhalo 2 hodiny </w:t>
      </w:r>
      <w:r w:rsidRPr="00CF5301">
        <w:rPr>
          <w:rFonts w:ascii="Trebuchet MS" w:eastAsia="Times New Roman" w:hAnsi="Trebuchet MS" w:cs="Times New Roman"/>
          <w:color w:val="000000"/>
        </w:rPr>
        <w:t>a během této doby mohli i návštěvníci akce ochutnávat jednotlivé medové dorty, ale také i letošní med od místních včelařů. Medovníky se od sebe lišily velikostí, tvarem, ale především jejich barevné provedení a různé cukrářské doplňky byly důkazem toho, že si jejich autorky a autor dávali letos hodně záležet</w:t>
      </w:r>
      <w:r w:rsidR="008D1163">
        <w:rPr>
          <w:rFonts w:ascii="Trebuchet MS" w:eastAsia="Times New Roman" w:hAnsi="Trebuchet MS" w:cs="Times New Roman"/>
          <w:color w:val="000000"/>
        </w:rPr>
        <w:t>,</w:t>
      </w:r>
      <w:r w:rsidRPr="00CF5301">
        <w:rPr>
          <w:rFonts w:ascii="Trebuchet MS" w:eastAsia="Times New Roman" w:hAnsi="Trebuchet MS" w:cs="Times New Roman"/>
          <w:color w:val="000000"/>
        </w:rPr>
        <w:t xml:space="preserve"> aby při hodnocení získali co nejvíce bodů a ve výsledném hodnocení se umístili co nejvýše. 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Pohled na 14 medovníků při začátku soutěže byl skutečně pastvou pro oči. Bodové hodnocení odborné komise určilo poř</w:t>
      </w:r>
      <w:r w:rsidR="008D1163">
        <w:rPr>
          <w:rFonts w:ascii="Trebuchet MS" w:eastAsia="Times New Roman" w:hAnsi="Trebuchet MS" w:cs="Times New Roman"/>
          <w:color w:val="000000"/>
        </w:rPr>
        <w:t xml:space="preserve">adí všech soutěžních medovníků </w:t>
      </w:r>
      <w:r w:rsidRPr="00CF5301">
        <w:rPr>
          <w:rFonts w:ascii="Trebuchet MS" w:eastAsia="Times New Roman" w:hAnsi="Trebuchet MS" w:cs="Times New Roman"/>
          <w:color w:val="000000"/>
        </w:rPr>
        <w:t>a vítězkou letošního ročníku s</w:t>
      </w:r>
      <w:r w:rsidR="008D1163">
        <w:rPr>
          <w:rFonts w:ascii="Trebuchet MS" w:eastAsia="Times New Roman" w:hAnsi="Trebuchet MS" w:cs="Times New Roman"/>
          <w:color w:val="000000"/>
        </w:rPr>
        <w:t>e stala paní Jiři</w:t>
      </w:r>
      <w:r w:rsidR="00D74C2E">
        <w:rPr>
          <w:rFonts w:ascii="Trebuchet MS" w:eastAsia="Times New Roman" w:hAnsi="Trebuchet MS" w:cs="Times New Roman"/>
          <w:color w:val="000000"/>
        </w:rPr>
        <w:t>na Koseková</w:t>
      </w:r>
      <w:r w:rsidRPr="00CF5301">
        <w:rPr>
          <w:rFonts w:ascii="Trebuchet MS" w:eastAsia="Times New Roman" w:hAnsi="Trebuchet MS" w:cs="Times New Roman"/>
          <w:color w:val="000000"/>
        </w:rPr>
        <w:t>, druhé mís</w:t>
      </w:r>
      <w:r w:rsidR="008D1163">
        <w:rPr>
          <w:rFonts w:ascii="Trebuchet MS" w:eastAsia="Times New Roman" w:hAnsi="Trebuchet MS" w:cs="Times New Roman"/>
          <w:color w:val="000000"/>
        </w:rPr>
        <w:t>to obsadila paní Marie Kubátová</w:t>
      </w:r>
      <w:r w:rsidRPr="00CF5301">
        <w:rPr>
          <w:rFonts w:ascii="Trebuchet MS" w:eastAsia="Times New Roman" w:hAnsi="Trebuchet MS" w:cs="Times New Roman"/>
          <w:color w:val="000000"/>
        </w:rPr>
        <w:t xml:space="preserve"> a třetí místo získala paní Lada Truhlářová, která stejně jako ostatní účastnici obdržela ceny od partnerů soutěže.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 xml:space="preserve">Házení oboustrannou sekerou se </w:t>
      </w:r>
      <w:r w:rsidR="001F5528">
        <w:rPr>
          <w:rFonts w:ascii="Trebuchet MS" w:eastAsia="Times New Roman" w:hAnsi="Trebuchet MS" w:cs="Times New Roman"/>
          <w:color w:val="000000"/>
        </w:rPr>
        <w:t>odehrávalo pod ratajským zámkem</w:t>
      </w:r>
      <w:r w:rsidRPr="00CF5301">
        <w:rPr>
          <w:rFonts w:ascii="Trebuchet MS" w:eastAsia="Times New Roman" w:hAnsi="Trebuchet MS" w:cs="Times New Roman"/>
          <w:color w:val="000000"/>
        </w:rPr>
        <w:t xml:space="preserve"> a 15 závodníků zde poměřilo své síly a dovednosti při házení na připravený závodní terč. Tento terč byl letos větší než v loňském roce a i bodové výsledky letos závodníci dosahovali lepší než v minulosti. Zpočátku někteří soutěžící měli při zkušebních hodech velký rozptyl hodů, avšak při vlastní soutěži bylo vidět, že chladná hlava a pevná ruka vedou společně k získávání bodů do celkového hodnocení. To nejlépe věděl letošní vítěz František Pícha, druhý v pořadí Miroslav Fic a třetí Pavel Linhart.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Součástí letošního 10. ročníku ratajské sekery a medovníku byla i ukázka výcvi</w:t>
      </w:r>
      <w:r w:rsidR="001F5528">
        <w:rPr>
          <w:rFonts w:ascii="Trebuchet MS" w:eastAsia="Times New Roman" w:hAnsi="Trebuchet MS" w:cs="Times New Roman"/>
          <w:color w:val="000000"/>
        </w:rPr>
        <w:t>ku koní městské policie Praha 1. Strážníci</w:t>
      </w:r>
      <w:r w:rsidRPr="00CF5301">
        <w:rPr>
          <w:rFonts w:ascii="Trebuchet MS" w:eastAsia="Times New Roman" w:hAnsi="Trebuchet MS" w:cs="Times New Roman"/>
          <w:color w:val="000000"/>
        </w:rPr>
        <w:t xml:space="preserve"> na hř</w:t>
      </w:r>
      <w:r w:rsidR="001E1580">
        <w:rPr>
          <w:rFonts w:ascii="Trebuchet MS" w:eastAsia="Times New Roman" w:hAnsi="Trebuchet MS" w:cs="Times New Roman"/>
          <w:color w:val="000000"/>
        </w:rPr>
        <w:t>išti předvedli dovednosti svých</w:t>
      </w:r>
      <w:r w:rsidRPr="00CF5301">
        <w:rPr>
          <w:rFonts w:ascii="Trebuchet MS" w:eastAsia="Times New Roman" w:hAnsi="Trebuchet MS" w:cs="Times New Roman"/>
          <w:color w:val="000000"/>
        </w:rPr>
        <w:t xml:space="preserve"> kladrubskýc</w:t>
      </w:r>
      <w:r w:rsidR="001E1580">
        <w:rPr>
          <w:rFonts w:ascii="Trebuchet MS" w:eastAsia="Times New Roman" w:hAnsi="Trebuchet MS" w:cs="Times New Roman"/>
          <w:color w:val="000000"/>
        </w:rPr>
        <w:t>h vraníků v ovladatelnosti v</w:t>
      </w:r>
      <w:r w:rsidRPr="00CF5301">
        <w:rPr>
          <w:rFonts w:ascii="Trebuchet MS" w:eastAsia="Times New Roman" w:hAnsi="Trebuchet MS" w:cs="Times New Roman"/>
          <w:color w:val="000000"/>
        </w:rPr>
        <w:t xml:space="preserve"> různých situacích, které mohou nastat při jejich pracovním nasazení.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Odměnou pro jezdce byla výslužka z upečených medovníků a pro koně oves od partnera akce. Městská policie Praha přivezla pro děti i skákací hrad</w:t>
      </w:r>
      <w:r w:rsidR="001E1580">
        <w:rPr>
          <w:rFonts w:ascii="Trebuchet MS" w:eastAsia="Times New Roman" w:hAnsi="Trebuchet MS" w:cs="Times New Roman"/>
          <w:color w:val="000000"/>
        </w:rPr>
        <w:t>,</w:t>
      </w:r>
      <w:r w:rsidRPr="00CF5301">
        <w:rPr>
          <w:rFonts w:ascii="Trebuchet MS" w:eastAsia="Times New Roman" w:hAnsi="Trebuchet MS" w:cs="Times New Roman"/>
          <w:color w:val="000000"/>
        </w:rPr>
        <w:t xml:space="preserve"> který byl společně s dílničkou pro děti na nádvoří zámku hojně využíván.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Velké poděkování patří partnerům akce, kt</w:t>
      </w:r>
      <w:r w:rsidR="00626513">
        <w:rPr>
          <w:rFonts w:ascii="Trebuchet MS" w:eastAsia="Times New Roman" w:hAnsi="Trebuchet MS" w:cs="Times New Roman"/>
          <w:color w:val="000000"/>
        </w:rPr>
        <w:t>erými letos byli</w:t>
      </w:r>
      <w:r w:rsidRPr="00CF5301">
        <w:rPr>
          <w:rFonts w:ascii="Trebuchet MS" w:eastAsia="Times New Roman" w:hAnsi="Trebuchet MS" w:cs="Times New Roman"/>
          <w:color w:val="000000"/>
        </w:rPr>
        <w:t xml:space="preserve">: Český svaz včelařů, pivovar Bernard, zemědělské družstvo ZAS Úžice, a.s., Agroles Písek – OREGON, Mlýn Perner </w:t>
      </w:r>
      <w:r w:rsidR="00626513">
        <w:rPr>
          <w:rFonts w:ascii="Trebuchet MS" w:eastAsia="Times New Roman" w:hAnsi="Trebuchet MS" w:cs="Times New Roman"/>
          <w:color w:val="000000"/>
        </w:rPr>
        <w:t>– mouka Pernerka, Milan Kopecký</w:t>
      </w:r>
      <w:r w:rsidRPr="00CF5301">
        <w:rPr>
          <w:rFonts w:ascii="Trebuchet MS" w:eastAsia="Times New Roman" w:hAnsi="Trebuchet MS" w:cs="Times New Roman"/>
          <w:color w:val="000000"/>
        </w:rPr>
        <w:t xml:space="preserve"> 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 xml:space="preserve">Pořadatelé </w:t>
      </w:r>
      <w:r w:rsidR="00626513">
        <w:rPr>
          <w:rFonts w:ascii="Trebuchet MS" w:eastAsia="Times New Roman" w:hAnsi="Trebuchet MS" w:cs="Times New Roman"/>
          <w:color w:val="000000"/>
        </w:rPr>
        <w:t>děkují všem, kteří se zúčastnili</w:t>
      </w:r>
      <w:r w:rsidRPr="00CF5301">
        <w:rPr>
          <w:rFonts w:ascii="Trebuchet MS" w:eastAsia="Times New Roman" w:hAnsi="Trebuchet MS" w:cs="Times New Roman"/>
          <w:color w:val="000000"/>
        </w:rPr>
        <w:t xml:space="preserve"> jak soutěže v pečení medovníků</w:t>
      </w:r>
      <w:r w:rsidR="00626513">
        <w:rPr>
          <w:rFonts w:ascii="Trebuchet MS" w:eastAsia="Times New Roman" w:hAnsi="Trebuchet MS" w:cs="Times New Roman"/>
          <w:color w:val="000000"/>
        </w:rPr>
        <w:t>,</w:t>
      </w:r>
      <w:r w:rsidRPr="00CF5301">
        <w:rPr>
          <w:rFonts w:ascii="Trebuchet MS" w:eastAsia="Times New Roman" w:hAnsi="Trebuchet MS" w:cs="Times New Roman"/>
          <w:color w:val="000000"/>
        </w:rPr>
        <w:t xml:space="preserve"> tak i všem soutěží</w:t>
      </w:r>
      <w:r w:rsidR="00626513">
        <w:rPr>
          <w:rFonts w:ascii="Trebuchet MS" w:eastAsia="Times New Roman" w:hAnsi="Trebuchet MS" w:cs="Times New Roman"/>
          <w:color w:val="000000"/>
        </w:rPr>
        <w:t>cím v hodu sekerou. T</w:t>
      </w:r>
      <w:r w:rsidRPr="00CF5301">
        <w:rPr>
          <w:rFonts w:ascii="Trebuchet MS" w:eastAsia="Times New Roman" w:hAnsi="Trebuchet MS" w:cs="Times New Roman"/>
          <w:color w:val="000000"/>
        </w:rPr>
        <w:t>ěšíme se na 11. ročník ratajského medovníku a sekery, které se budou konat opět příští rok v září.</w:t>
      </w:r>
    </w:p>
    <w:p w:rsidR="00CF5301" w:rsidRPr="00CF5301" w:rsidRDefault="00CF5301" w:rsidP="00D74C2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lastRenderedPageBreak/>
        <w:t xml:space="preserve">Za pořadatele ČSV </w:t>
      </w:r>
      <w:r w:rsidR="003058CA">
        <w:rPr>
          <w:rFonts w:ascii="Trebuchet MS" w:eastAsia="Times New Roman" w:hAnsi="Trebuchet MS" w:cs="Times New Roman"/>
          <w:color w:val="000000"/>
        </w:rPr>
        <w:t>ZO Rataje nad Sázavou a spolek Č</w:t>
      </w:r>
      <w:r w:rsidRPr="00CF5301">
        <w:rPr>
          <w:rFonts w:ascii="Trebuchet MS" w:eastAsia="Times New Roman" w:hAnsi="Trebuchet MS" w:cs="Times New Roman"/>
          <w:color w:val="000000"/>
        </w:rPr>
        <w:t>eský Dřevorubec z.s.:</w:t>
      </w:r>
    </w:p>
    <w:p w:rsidR="000E3E80" w:rsidRDefault="00CF5301" w:rsidP="007B3E2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  <w:r w:rsidRPr="00CF5301">
        <w:rPr>
          <w:rFonts w:ascii="Trebuchet MS" w:eastAsia="Times New Roman" w:hAnsi="Trebuchet MS" w:cs="Times New Roman"/>
          <w:color w:val="000000"/>
        </w:rPr>
        <w:t>Petra Bohatcová DiS.</w:t>
      </w:r>
      <w:r w:rsidR="00626513">
        <w:rPr>
          <w:rFonts w:ascii="Trebuchet MS" w:eastAsia="Times New Roman" w:hAnsi="Trebuchet MS" w:cs="Times New Roman"/>
          <w:color w:val="000000"/>
        </w:rPr>
        <w:t>, Zdenka Knitlová, Pavel Š</w:t>
      </w:r>
      <w:r w:rsidRPr="00CF5301">
        <w:rPr>
          <w:rFonts w:ascii="Trebuchet MS" w:eastAsia="Times New Roman" w:hAnsi="Trebuchet MS" w:cs="Times New Roman"/>
          <w:color w:val="000000"/>
        </w:rPr>
        <w:t>tika, Ing. Jiří Vorlíček, Bc. Milan Macháček</w:t>
      </w:r>
    </w:p>
    <w:p w:rsidR="003058CA" w:rsidRDefault="003058CA" w:rsidP="007B3E2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3058CA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No, co vám budu povídat,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v sobotu, 3. září jsme zahájili poslední výstavu kresleného humoru v letošním roce. Ano, je po sezóně. Letos jsme v ratajském Klubu Čtrnáctka, kde je pravděpodobně jediná stálá galerie kresleného humoru ve střední Evropě, realizovali 5 výstav. Mezi dubnem a zářím. Poslední, „Život je jen náhoda“, byla výstavou České unie karikaturistů.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A tak je čas k bilancování a k úvaze. Na vernisáže výstav chodí pravidelně tak mezi 25 – 30 návštěvníky, z nichž tak třetina jsou stálí hosté. Na vesnickou galerii docela slušná bilance. Pardon, na městysovou galerii. Výstavy jsou určené pro širokou veřejnost, ale v první řadě pro hosty Klubu Čtrnáctka, jichž letos bylo požehnaně. Asi největší úspěch měla výstava, kterou jsme produkovali my. Jednoduché téma. A docela lákavé. Měla název Sláva Ukrajině, byla v červnu a v červenci, kdy v Ratajích proběhly dvě velké akce: Letní dvouplátková akademie a Škola historických tanců. Takže výstavy pravidelně uvidí kolem 100 – 150 návštěvníků měsíčně. Dost však bilancování.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A teď k té úvaze. V letech 1980 – 1992 jsem dramaturgoval v Malostranské Besedě. Tam dělal Kobra – dej mu pánbůh měkkou židličku u nebeskýho báru – Salon kresleného humoru. Jeho pravou rukou byl tehdy můj kamarád Robert, řečený Radosta, vlastně obráceně: Radosta, řečený Robert. Já jsem tak očumoval, podával nůžky, občas skočil s košíkem do tehdejší pivnice U 3 trojek pro pivíčko, ale hlavně jsem se učil, jak se dělají výstavy. S Kobrou to fakt byla škola života. A toto vše jsem pak po letech uplatnil v Ratajích nad Sázavou, v našem historicky rodinném domě, který jsme s mojí v</w:t>
      </w:r>
      <w:r w:rsidR="007E6F59">
        <w:rPr>
          <w:rFonts w:ascii="Trebuchet MS" w:eastAsia="Times New Roman" w:hAnsi="Trebuchet MS" w:cs="Times New Roman"/>
          <w:color w:val="000000"/>
        </w:rPr>
        <w:t>elkou rodinou proměnili na Klub</w:t>
      </w:r>
      <w:r w:rsidRPr="003058CA">
        <w:rPr>
          <w:rFonts w:ascii="Trebuchet MS" w:eastAsia="Times New Roman" w:hAnsi="Trebuchet MS" w:cs="Times New Roman"/>
          <w:color w:val="000000"/>
        </w:rPr>
        <w:t xml:space="preserve"> a Galerie na sebe nenechala dlouho čekat.</w:t>
      </w:r>
    </w:p>
    <w:p w:rsidR="007E6F59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Takže k úvaze až teď. Po celou tu historii se v Malostranské i ve Čtrnáctce vystavovaly originály kreseb. Nebo signované a číslované grafické listy. Nikdy reprodukce s reprodukovaným podpisem a velmi často bez něj. Toto už dávno neplatí. Dobu počítačovou považuji za geniální, obrovský skok pro lidstvo, tedy použiji-li výrok jistého náměsíčníka. Doba počítačová však má i své stinné stránky. Neb se naprosto a někdy bezhlavě digitalizuje téměř úplně všechno. A jsme u mého letitého problému. Nejen mého. Většina výstav mi chodí digitálně. Do úschovny mi přijde stopadesátimegový soubor. Stáhnu to, otevřu, a ejhle, výstava! Dostanu soubor třeba stovky obrázků. Zase to zabalím, pošlu kamarádovi do tiskárny a ten mi za pár dní vytiskne výstavu. Já</w:t>
      </w:r>
      <w:r w:rsidR="007E6F59">
        <w:rPr>
          <w:rFonts w:ascii="Trebuchet MS" w:eastAsia="Times New Roman" w:hAnsi="Trebuchet MS" w:cs="Times New Roman"/>
          <w:color w:val="000000"/>
        </w:rPr>
        <w:t xml:space="preserve"> si ji párkrát prohlédnu, dám si</w:t>
      </w:r>
      <w:r w:rsidRPr="003058CA">
        <w:rPr>
          <w:rFonts w:ascii="Trebuchet MS" w:eastAsia="Times New Roman" w:hAnsi="Trebuchet MS" w:cs="Times New Roman"/>
          <w:color w:val="000000"/>
        </w:rPr>
        <w:t xml:space="preserve"> decku inspirace, obrázky nějak seřadím většinou dle témat, no, letos jsem jednu zapeklitou výstavu věšel podle pohlaví (zásadně dvou). 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Ale</w:t>
      </w:r>
      <w:r w:rsidR="007E6F59">
        <w:rPr>
          <w:rFonts w:ascii="Trebuchet MS" w:eastAsia="Times New Roman" w:hAnsi="Trebuchet MS" w:cs="Times New Roman"/>
          <w:color w:val="000000"/>
        </w:rPr>
        <w:t xml:space="preserve"> </w:t>
      </w:r>
      <w:r w:rsidRPr="003058CA">
        <w:rPr>
          <w:rFonts w:ascii="Trebuchet MS" w:eastAsia="Times New Roman" w:hAnsi="Trebuchet MS" w:cs="Times New Roman"/>
          <w:color w:val="000000"/>
        </w:rPr>
        <w:t>pak se v té třicítce host</w:t>
      </w:r>
      <w:r w:rsidR="007E6F59">
        <w:rPr>
          <w:rFonts w:ascii="Trebuchet MS" w:eastAsia="Times New Roman" w:hAnsi="Trebuchet MS" w:cs="Times New Roman"/>
          <w:color w:val="000000"/>
        </w:rPr>
        <w:t>ů vernisáže najde jeden šťoural</w:t>
      </w:r>
      <w:r w:rsidRPr="003058CA">
        <w:rPr>
          <w:rFonts w:ascii="Trebuchet MS" w:eastAsia="Times New Roman" w:hAnsi="Trebuchet MS" w:cs="Times New Roman"/>
          <w:color w:val="000000"/>
        </w:rPr>
        <w:t xml:space="preserve"> a bezelstně povídá: </w:t>
      </w:r>
      <w:r w:rsidR="007E6F59">
        <w:rPr>
          <w:rFonts w:ascii="Trebuchet MS" w:eastAsia="Times New Roman" w:hAnsi="Trebuchet MS" w:cs="Times New Roman"/>
          <w:color w:val="000000"/>
        </w:rPr>
        <w:t>„T</w:t>
      </w:r>
      <w:r w:rsidRPr="003058CA">
        <w:rPr>
          <w:rFonts w:ascii="Trebuchet MS" w:eastAsia="Times New Roman" w:hAnsi="Trebuchet MS" w:cs="Times New Roman"/>
          <w:color w:val="000000"/>
        </w:rPr>
        <w:t>en obrázek bych si koupil. Ale v originále.</w:t>
      </w:r>
      <w:r w:rsidR="007E6F59">
        <w:rPr>
          <w:rFonts w:ascii="Trebuchet MS" w:eastAsia="Times New Roman" w:hAnsi="Trebuchet MS" w:cs="Times New Roman"/>
          <w:color w:val="000000"/>
        </w:rPr>
        <w:t>“</w:t>
      </w:r>
      <w:r w:rsidRPr="003058CA">
        <w:rPr>
          <w:rFonts w:ascii="Trebuchet MS" w:eastAsia="Times New Roman" w:hAnsi="Trebuchet MS" w:cs="Times New Roman"/>
          <w:color w:val="000000"/>
        </w:rPr>
        <w:t xml:space="preserve"> A mně nezbývá, než mu horem a dolem vysvětlovat, že dneska se to tak dělá, a že někteří kreslíři již na počítači kreslí, a že to vlastně origin</w:t>
      </w:r>
      <w:r w:rsidR="007E6F59">
        <w:rPr>
          <w:rFonts w:ascii="Trebuchet MS" w:eastAsia="Times New Roman" w:hAnsi="Trebuchet MS" w:cs="Times New Roman"/>
          <w:color w:val="000000"/>
        </w:rPr>
        <w:t xml:space="preserve">ály jsou a pak ho pozvu na kafe </w:t>
      </w:r>
      <w:r w:rsidRPr="003058CA">
        <w:rPr>
          <w:rFonts w:ascii="Trebuchet MS" w:eastAsia="Times New Roman" w:hAnsi="Trebuchet MS" w:cs="Times New Roman"/>
          <w:color w:val="000000"/>
        </w:rPr>
        <w:t xml:space="preserve"> nebo na panáka. A on mi řekne: no jo, ale já bych chtěl originál. A jsem v háji. Začnu shánět autora, jestli by mi ten obrázek nesignoval, neočísloval… A ten chlápek, co měl o obraz zájem, mi u třetího panáka najednou povídá:</w:t>
      </w:r>
      <w:r w:rsidR="007E6F59">
        <w:rPr>
          <w:rFonts w:ascii="Trebuchet MS" w:eastAsia="Times New Roman" w:hAnsi="Trebuchet MS" w:cs="Times New Roman"/>
          <w:color w:val="000000"/>
        </w:rPr>
        <w:t>“ A</w:t>
      </w:r>
      <w:r w:rsidRPr="003058CA">
        <w:rPr>
          <w:rFonts w:ascii="Trebuchet MS" w:eastAsia="Times New Roman" w:hAnsi="Trebuchet MS" w:cs="Times New Roman"/>
          <w:color w:val="000000"/>
        </w:rPr>
        <w:t xml:space="preserve"> ne</w:t>
      </w:r>
      <w:r w:rsidR="007E6F59">
        <w:rPr>
          <w:rFonts w:ascii="Trebuchet MS" w:eastAsia="Times New Roman" w:hAnsi="Trebuchet MS" w:cs="Times New Roman"/>
          <w:color w:val="000000"/>
        </w:rPr>
        <w:t xml:space="preserve">ní to na mne tak trochu podvod?“ </w:t>
      </w:r>
      <w:r w:rsidRPr="003058CA">
        <w:rPr>
          <w:rFonts w:ascii="Trebuchet MS" w:eastAsia="Times New Roman" w:hAnsi="Trebuchet MS" w:cs="Times New Roman"/>
          <w:color w:val="000000"/>
        </w:rPr>
        <w:t>Ano. I já to tak trochu beru, ale slibuji vám, že ten obrázek nechám autorizovat a bude váš.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lastRenderedPageBreak/>
        <w:t>Podobnou debatu jsem absolvoval mockrát. A stále nevím, jak se z toho vybabrat. Zvlášť, když vlastně s tím chlápkem souhlasím. Co s tím? Chápu, a dokážu vysvětlit, když mi obrázky pošle třeba Pepík Prchalů ze Španělska. Nebo třeba</w:t>
      </w:r>
      <w:r w:rsidR="007E6F59">
        <w:rPr>
          <w:rFonts w:ascii="Trebuchet MS" w:eastAsia="Times New Roman" w:hAnsi="Trebuchet MS" w:cs="Times New Roman"/>
          <w:color w:val="000000"/>
        </w:rPr>
        <w:t xml:space="preserve"> Seyran Caferlli z Azerbajdžánu</w:t>
      </w:r>
      <w:r w:rsidRPr="003058CA">
        <w:rPr>
          <w:rFonts w:ascii="Trebuchet MS" w:eastAsia="Times New Roman" w:hAnsi="Trebuchet MS" w:cs="Times New Roman"/>
          <w:color w:val="000000"/>
        </w:rPr>
        <w:t xml:space="preserve"> anebo třeba Olexij Kustovskij z Ukrajiny. Ale pokládám otázku k debatě autorů</w:t>
      </w:r>
      <w:r w:rsidR="007E6F59">
        <w:rPr>
          <w:rFonts w:ascii="Trebuchet MS" w:eastAsia="Times New Roman" w:hAnsi="Trebuchet MS" w:cs="Times New Roman"/>
          <w:color w:val="000000"/>
        </w:rPr>
        <w:t>,</w:t>
      </w:r>
      <w:r w:rsidRPr="003058CA">
        <w:rPr>
          <w:rFonts w:ascii="Trebuchet MS" w:eastAsia="Times New Roman" w:hAnsi="Trebuchet MS" w:cs="Times New Roman"/>
          <w:color w:val="000000"/>
        </w:rPr>
        <w:t xml:space="preserve"> nejen České unie karikaturistů, ale také široké veřejnosti: Co s tím?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Měl jsem původně něco napsat o poslední výstavě sezony v Ratajích nad Sázavou. Výstava České unie je skvělá, kromě snad dvou obrázků, které považuji za plagiáty, a proto jsem je nepověsil.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A když jsme u toho věšení: výstava zůstává pověšená nejspíš do března 2023, o případné změně budeme informovat na fcb. A na našich stránkách. Výstava je opět prodejní, reprodukce s autorizací galerie je za dvě stovky. Zároveň jsou za stejnou cenu ještě reprodukce s dalších leto</w:t>
      </w:r>
      <w:r w:rsidR="007E6F59">
        <w:rPr>
          <w:rFonts w:ascii="Trebuchet MS" w:eastAsia="Times New Roman" w:hAnsi="Trebuchet MS" w:cs="Times New Roman"/>
          <w:color w:val="000000"/>
        </w:rPr>
        <w:t xml:space="preserve">šních výstav. Třeba z Ukrajiny </w:t>
      </w:r>
      <w:r w:rsidRPr="003058CA">
        <w:rPr>
          <w:rFonts w:ascii="Trebuchet MS" w:eastAsia="Times New Roman" w:hAnsi="Trebuchet MS" w:cs="Times New Roman"/>
          <w:color w:val="000000"/>
        </w:rPr>
        <w:t>nebo Neprakty… Holt</w:t>
      </w:r>
      <w:r w:rsidR="007E6F59">
        <w:rPr>
          <w:rFonts w:ascii="Trebuchet MS" w:eastAsia="Times New Roman" w:hAnsi="Trebuchet MS" w:cs="Times New Roman"/>
          <w:color w:val="000000"/>
        </w:rPr>
        <w:t>,</w:t>
      </w:r>
      <w:r w:rsidRPr="003058CA">
        <w:rPr>
          <w:rFonts w:ascii="Trebuchet MS" w:eastAsia="Times New Roman" w:hAnsi="Trebuchet MS" w:cs="Times New Roman"/>
          <w:color w:val="000000"/>
        </w:rPr>
        <w:t xml:space="preserve"> Vánoce se blíží. No, nekup to!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To se mi to nějak zvrtlo!</w:t>
      </w:r>
    </w:p>
    <w:p w:rsidR="003058CA" w:rsidRPr="003058CA" w:rsidRDefault="003058CA" w:rsidP="003058C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No, co vám budu povídat…</w:t>
      </w:r>
    </w:p>
    <w:p w:rsidR="003058CA" w:rsidRPr="003058CA" w:rsidRDefault="003058CA" w:rsidP="007E6F59">
      <w:pPr>
        <w:spacing w:before="100" w:beforeAutospacing="1" w:after="100" w:afterAutospacing="1" w:line="240" w:lineRule="auto"/>
        <w:ind w:left="5760" w:firstLine="720"/>
        <w:rPr>
          <w:rFonts w:ascii="Trebuchet MS" w:eastAsia="Times New Roman" w:hAnsi="Trebuchet MS" w:cs="Times New Roman"/>
          <w:color w:val="000000"/>
        </w:rPr>
      </w:pPr>
      <w:r w:rsidRPr="003058CA">
        <w:rPr>
          <w:rFonts w:ascii="Trebuchet MS" w:eastAsia="Times New Roman" w:hAnsi="Trebuchet MS" w:cs="Times New Roman"/>
          <w:color w:val="000000"/>
        </w:rPr>
        <w:t>Ota Kmínek, září 2022</w:t>
      </w:r>
    </w:p>
    <w:p w:rsidR="003058CA" w:rsidRDefault="003058CA" w:rsidP="007B3E2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</w:rPr>
      </w:pPr>
    </w:p>
    <w:p w:rsidR="00DB6BD5" w:rsidRDefault="007A3B43" w:rsidP="00AD48BD">
      <w:pPr>
        <w:shd w:val="clear" w:color="auto" w:fill="FFFFFF"/>
        <w:spacing w:after="0"/>
        <w:jc w:val="both"/>
        <w:rPr>
          <w:rFonts w:ascii="Trebuchet MS" w:hAnsi="Trebuchet MS"/>
          <w:b/>
          <w:sz w:val="28"/>
          <w:szCs w:val="28"/>
        </w:rPr>
      </w:pPr>
      <w:r w:rsidRPr="006A197E">
        <w:rPr>
          <w:rFonts w:ascii="Trebuchet MS" w:hAnsi="Trebuchet MS"/>
          <w:b/>
          <w:sz w:val="28"/>
          <w:szCs w:val="28"/>
        </w:rPr>
        <w:t>CO SE CHYSTÁ</w:t>
      </w:r>
    </w:p>
    <w:p w:rsidR="0068717C" w:rsidRDefault="0068717C" w:rsidP="00AD48BD">
      <w:pPr>
        <w:shd w:val="clear" w:color="auto" w:fill="FFFFFF"/>
        <w:spacing w:after="0"/>
        <w:jc w:val="both"/>
        <w:rPr>
          <w:rFonts w:ascii="Trebuchet MS" w:hAnsi="Trebuchet MS"/>
          <w:b/>
          <w:sz w:val="28"/>
          <w:szCs w:val="28"/>
        </w:rPr>
      </w:pPr>
    </w:p>
    <w:p w:rsidR="00DB6BD5" w:rsidRPr="00DB6BD5" w:rsidRDefault="00DB6BD5" w:rsidP="00D74C2E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DB6BD5">
        <w:rPr>
          <w:rFonts w:ascii="Trebuchet MS" w:hAnsi="Trebuchet MS"/>
          <w:b/>
          <w:sz w:val="24"/>
          <w:szCs w:val="24"/>
        </w:rPr>
        <w:t>Divadlo pro děti</w:t>
      </w:r>
    </w:p>
    <w:p w:rsidR="00DB6BD5" w:rsidRDefault="00DB6BD5" w:rsidP="00D74C2E">
      <w:pPr>
        <w:shd w:val="clear" w:color="auto" w:fill="FFFFFF"/>
        <w:spacing w:after="0"/>
        <w:jc w:val="both"/>
        <w:rPr>
          <w:rFonts w:ascii="Trebuchet MS" w:hAnsi="Trebuchet MS" w:cs="Arial"/>
          <w:color w:val="000000" w:themeColor="text1"/>
          <w:shd w:val="clear" w:color="auto" w:fill="FFFFFF"/>
        </w:rPr>
      </w:pPr>
      <w:r w:rsidRPr="00DB6BD5">
        <w:rPr>
          <w:rFonts w:ascii="Trebuchet MS" w:hAnsi="Trebuchet MS" w:cs="Arial"/>
          <w:color w:val="000000" w:themeColor="text1"/>
          <w:shd w:val="clear" w:color="auto" w:fill="FFFFFF"/>
        </w:rPr>
        <w:t xml:space="preserve">Mateřská škola Rataje nad Sázavou vás zve na divadelní představení divadélka Kůzle s názvem </w:t>
      </w:r>
      <w:r w:rsidRPr="00202E9C">
        <w:rPr>
          <w:rFonts w:ascii="Trebuchet MS" w:hAnsi="Trebuchet MS" w:cs="Arial"/>
          <w:b/>
          <w:color w:val="000000" w:themeColor="text1"/>
          <w:shd w:val="clear" w:color="auto" w:fill="FFFFFF"/>
        </w:rPr>
        <w:t>Potrestaná lakota</w:t>
      </w:r>
      <w:r w:rsidRPr="00DB6BD5">
        <w:rPr>
          <w:rFonts w:ascii="Trebuchet MS" w:hAnsi="Trebuchet MS" w:cs="Arial"/>
          <w:color w:val="000000" w:themeColor="text1"/>
          <w:shd w:val="clear" w:color="auto" w:fill="FFFFFF"/>
        </w:rPr>
        <w:t xml:space="preserve">, které se uskuteční </w:t>
      </w:r>
      <w:r>
        <w:rPr>
          <w:rFonts w:ascii="Trebuchet MS" w:hAnsi="Trebuchet MS" w:cs="Arial"/>
          <w:color w:val="000000" w:themeColor="text1"/>
          <w:shd w:val="clear" w:color="auto" w:fill="FFFFFF"/>
        </w:rPr>
        <w:t xml:space="preserve">17.října 2022 v 10.30 </w:t>
      </w:r>
      <w:r w:rsidRPr="00DB6BD5">
        <w:rPr>
          <w:rFonts w:ascii="Trebuchet MS" w:hAnsi="Trebuchet MS" w:cs="Arial"/>
          <w:color w:val="000000" w:themeColor="text1"/>
          <w:shd w:val="clear" w:color="auto" w:fill="FFFFFF"/>
        </w:rPr>
        <w:t xml:space="preserve">v místní sokolovně. </w:t>
      </w:r>
    </w:p>
    <w:p w:rsidR="003C42C9" w:rsidRDefault="00DB6BD5" w:rsidP="00D74C2E">
      <w:pPr>
        <w:shd w:val="clear" w:color="auto" w:fill="FFFFFF"/>
        <w:spacing w:after="0"/>
        <w:jc w:val="both"/>
        <w:rPr>
          <w:rFonts w:ascii="Trebuchet MS" w:hAnsi="Trebuchet MS" w:cs="Arial"/>
          <w:color w:val="000000" w:themeColor="text1"/>
          <w:shd w:val="clear" w:color="auto" w:fill="FFFFFF"/>
        </w:rPr>
      </w:pPr>
      <w:r w:rsidRPr="00DB6BD5">
        <w:rPr>
          <w:rFonts w:ascii="Trebuchet MS" w:hAnsi="Trebuchet MS" w:cs="Arial"/>
          <w:color w:val="000000" w:themeColor="text1"/>
          <w:shd w:val="clear" w:color="auto" w:fill="FFFFFF"/>
        </w:rPr>
        <w:t xml:space="preserve">Cena vstupného je 70 korun. </w:t>
      </w:r>
    </w:p>
    <w:p w:rsidR="00DB6BD5" w:rsidRDefault="00DB6BD5" w:rsidP="00AD48BD">
      <w:pPr>
        <w:shd w:val="clear" w:color="auto" w:fill="FFFFFF"/>
        <w:spacing w:after="0"/>
        <w:jc w:val="both"/>
        <w:rPr>
          <w:rFonts w:ascii="Trebuchet MS" w:hAnsi="Trebuchet MS" w:cs="Arial"/>
          <w:color w:val="000000" w:themeColor="text1"/>
          <w:shd w:val="clear" w:color="auto" w:fill="FFFFFF"/>
        </w:rPr>
      </w:pPr>
      <w:r w:rsidRPr="00DB6BD5">
        <w:rPr>
          <w:rFonts w:ascii="Trebuchet MS" w:hAnsi="Trebuchet MS" w:cs="Arial"/>
          <w:color w:val="000000" w:themeColor="text1"/>
          <w:shd w:val="clear" w:color="auto" w:fill="FFFFFF"/>
        </w:rPr>
        <w:t xml:space="preserve">Budeme se na vás těšit. </w:t>
      </w:r>
    </w:p>
    <w:p w:rsidR="00711697" w:rsidRDefault="00711697" w:rsidP="00711697">
      <w:pPr>
        <w:shd w:val="clear" w:color="auto" w:fill="FFFFFF"/>
        <w:spacing w:after="0"/>
        <w:jc w:val="both"/>
        <w:rPr>
          <w:rFonts w:ascii="Trebuchet MS" w:hAnsi="Trebuchet MS" w:cs="Arial"/>
          <w:color w:val="000000" w:themeColor="text1"/>
        </w:rPr>
      </w:pPr>
      <w:r>
        <w:rPr>
          <w:rFonts w:ascii="Trebuchet MS" w:hAnsi="Trebuchet MS" w:cs="Arial"/>
          <w:color w:val="000000" w:themeColor="text1"/>
        </w:rPr>
        <w:tab/>
      </w:r>
      <w:r>
        <w:rPr>
          <w:rFonts w:ascii="Trebuchet MS" w:hAnsi="Trebuchet MS" w:cs="Arial"/>
          <w:color w:val="000000" w:themeColor="text1"/>
        </w:rPr>
        <w:tab/>
      </w:r>
      <w:r>
        <w:rPr>
          <w:rFonts w:ascii="Trebuchet MS" w:hAnsi="Trebuchet MS" w:cs="Arial"/>
          <w:color w:val="000000" w:themeColor="text1"/>
        </w:rPr>
        <w:tab/>
      </w:r>
      <w:r>
        <w:rPr>
          <w:rFonts w:ascii="Trebuchet MS" w:hAnsi="Trebuchet MS" w:cs="Arial"/>
          <w:color w:val="000000" w:themeColor="text1"/>
        </w:rPr>
        <w:tab/>
      </w:r>
      <w:r>
        <w:rPr>
          <w:rFonts w:ascii="Trebuchet MS" w:hAnsi="Trebuchet MS" w:cs="Arial"/>
          <w:color w:val="000000" w:themeColor="text1"/>
        </w:rPr>
        <w:tab/>
      </w:r>
      <w:r>
        <w:rPr>
          <w:rFonts w:ascii="Trebuchet MS" w:hAnsi="Trebuchet MS" w:cs="Arial"/>
          <w:color w:val="000000" w:themeColor="text1"/>
        </w:rPr>
        <w:tab/>
      </w:r>
      <w:r>
        <w:rPr>
          <w:rFonts w:ascii="Trebuchet MS" w:hAnsi="Trebuchet MS" w:cs="Arial"/>
          <w:color w:val="000000" w:themeColor="text1"/>
        </w:rPr>
        <w:tab/>
        <w:t>Romana Beránková Sonogová, ředitelka MŠ</w:t>
      </w:r>
    </w:p>
    <w:p w:rsidR="00202E9C" w:rsidRPr="007B3E2B" w:rsidRDefault="00DB6BD5" w:rsidP="00711697">
      <w:pPr>
        <w:shd w:val="clear" w:color="auto" w:fill="FFFFFF"/>
        <w:spacing w:after="0"/>
        <w:jc w:val="both"/>
        <w:rPr>
          <w:rFonts w:ascii="Trebuchet MS" w:hAnsi="Trebuchet MS" w:cs="Arial"/>
          <w:color w:val="000000" w:themeColor="text1"/>
          <w:shd w:val="clear" w:color="auto" w:fill="F5FEE8"/>
        </w:rPr>
      </w:pPr>
      <w:r w:rsidRPr="00DB6BD5">
        <w:rPr>
          <w:rFonts w:ascii="Trebuchet MS" w:hAnsi="Trebuchet MS" w:cs="Arial"/>
          <w:color w:val="000000" w:themeColor="text1"/>
        </w:rPr>
        <w:br/>
      </w:r>
      <w:r w:rsidRPr="00DB6BD5">
        <w:rPr>
          <w:rFonts w:ascii="Trebuchet MS" w:hAnsi="Trebuchet MS" w:cs="Arial"/>
          <w:color w:val="000000" w:themeColor="text1"/>
          <w:shd w:val="clear" w:color="auto" w:fill="F5FEE8"/>
        </w:rPr>
        <w:t>Ve vesnici Podpěšín je chalup jako máku. Nás však budou zajímat jen dvě. Ta šišatá, která patří Petrovi a ta Zorčina, co je tak bohatě zdobená. Mezi Zorkou a Petrem je sice rozdíl, on je chudý, ona bohatá, avšak jsou z jedné vesnice a musejí se spolu naučit vyjít. Jak to s nimi dopadne</w:t>
      </w:r>
      <w:r w:rsidR="003C42C9">
        <w:rPr>
          <w:rFonts w:ascii="Trebuchet MS" w:hAnsi="Trebuchet MS" w:cs="Arial"/>
          <w:color w:val="000000" w:themeColor="text1"/>
          <w:shd w:val="clear" w:color="auto" w:fill="F5FEE8"/>
        </w:rPr>
        <w:t>, to</w:t>
      </w:r>
      <w:r w:rsidRPr="00DB6BD5">
        <w:rPr>
          <w:rFonts w:ascii="Trebuchet MS" w:hAnsi="Trebuchet MS" w:cs="Arial"/>
          <w:color w:val="000000" w:themeColor="text1"/>
          <w:shd w:val="clear" w:color="auto" w:fill="F5FEE8"/>
        </w:rPr>
        <w:t xml:space="preserve"> se dozvíte v pohádce s názvem "Potrestaná lakota".</w:t>
      </w:r>
    </w:p>
    <w:p w:rsidR="00AC2C2A" w:rsidRPr="00AC2C2A" w:rsidRDefault="00AC2C2A" w:rsidP="00AD48BD">
      <w:pPr>
        <w:spacing w:before="100" w:beforeAutospacing="1" w:after="100" w:afterAutospacing="1"/>
        <w:jc w:val="both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AC2C2A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Koncert v Sázavském klášteře</w:t>
      </w:r>
    </w:p>
    <w:p w:rsidR="00AC2C2A" w:rsidRPr="00075C43" w:rsidRDefault="00AC2C2A" w:rsidP="00AD48BD">
      <w:pPr>
        <w:shd w:val="clear" w:color="auto" w:fill="FFFFFF"/>
        <w:spacing w:after="270" w:line="240" w:lineRule="auto"/>
        <w:jc w:val="both"/>
        <w:textAlignment w:val="baseline"/>
        <w:rPr>
          <w:rFonts w:ascii="Trebuchet MS" w:eastAsia="Times New Roman" w:hAnsi="Trebuchet MS" w:cs="Arial CE"/>
          <w:color w:val="000000" w:themeColor="text1"/>
        </w:rPr>
      </w:pPr>
      <w:r w:rsidRPr="00075C43">
        <w:rPr>
          <w:rFonts w:ascii="Trebuchet MS" w:eastAsia="Times New Roman" w:hAnsi="Trebuchet MS" w:cs="Arial CE"/>
          <w:color w:val="000000" w:themeColor="text1"/>
        </w:rPr>
        <w:t>Srdečně vás zveme v pátek 28. října od 18:00 hodin do barokního refektáře Sázavského kláštera na nevšední umělecko - hudební zážitek: pianistka a zpěvačka AIDA MUJAČIĆ, rodačka z Bosny a Hercegoviny,  jihoslovanské a také židovské písně v ladinu, staré španělštině, které sbíral na konci 19. století v Bosně a dalších oblastech bývalé Jugoslávie Ludvík Kuba.</w:t>
      </w:r>
    </w:p>
    <w:p w:rsidR="00202E9C" w:rsidRPr="007B3E2B" w:rsidRDefault="00AC2C2A" w:rsidP="007B3E2B">
      <w:pPr>
        <w:shd w:val="clear" w:color="auto" w:fill="FFFFFF"/>
        <w:spacing w:line="240" w:lineRule="auto"/>
        <w:jc w:val="both"/>
        <w:textAlignment w:val="baseline"/>
        <w:rPr>
          <w:rFonts w:ascii="Trebuchet MS" w:eastAsia="Times New Roman" w:hAnsi="Trebuchet MS" w:cs="Arial CE"/>
          <w:color w:val="000000" w:themeColor="text1"/>
          <w:bdr w:val="none" w:sz="0" w:space="0" w:color="auto" w:frame="1"/>
        </w:rPr>
      </w:pPr>
      <w:r w:rsidRPr="00075C43">
        <w:rPr>
          <w:rFonts w:ascii="Trebuchet MS" w:eastAsia="Times New Roman" w:hAnsi="Trebuchet MS" w:cs="Arial CE"/>
          <w:b/>
          <w:bCs/>
          <w:color w:val="000000" w:themeColor="text1"/>
          <w:bdr w:val="none" w:sz="0" w:space="0" w:color="auto" w:frame="1"/>
        </w:rPr>
        <w:t>Cena vstupenky:</w:t>
      </w:r>
      <w:r w:rsidRPr="00075C43">
        <w:rPr>
          <w:rFonts w:ascii="Trebuchet MS" w:eastAsia="Times New Roman" w:hAnsi="Trebuchet MS" w:cs="Arial CE"/>
          <w:color w:val="000000" w:themeColor="text1"/>
        </w:rPr>
        <w:t> </w:t>
      </w:r>
      <w:r w:rsidRPr="00075C43">
        <w:rPr>
          <w:rFonts w:ascii="Trebuchet MS" w:eastAsia="Times New Roman" w:hAnsi="Trebuchet MS" w:cs="Arial CE"/>
          <w:color w:val="000000" w:themeColor="text1"/>
          <w:bdr w:val="none" w:sz="0" w:space="0" w:color="auto" w:frame="1"/>
        </w:rPr>
        <w:t>150 Kč/dospělá osoba * 120 Kč/děti a mládež 6 - 24 let a senioři nad 65 let</w:t>
      </w:r>
    </w:p>
    <w:p w:rsidR="0068717C" w:rsidRDefault="0068717C" w:rsidP="00AD48BD">
      <w:pPr>
        <w:shd w:val="clear" w:color="auto" w:fill="FFFFFF"/>
        <w:spacing w:after="0"/>
        <w:jc w:val="both"/>
        <w:rPr>
          <w:rFonts w:ascii="Trebuchet MS" w:hAnsi="Trebuchet MS"/>
          <w:b/>
          <w:sz w:val="28"/>
          <w:szCs w:val="28"/>
        </w:rPr>
      </w:pPr>
    </w:p>
    <w:p w:rsidR="008A7FC4" w:rsidRDefault="00101A62" w:rsidP="00AD48BD">
      <w:pPr>
        <w:shd w:val="clear" w:color="auto" w:fill="FFFFFF"/>
        <w:spacing w:after="0"/>
        <w:jc w:val="both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ZÁJMOVÁ ČINNOST</w:t>
      </w:r>
    </w:p>
    <w:p w:rsidR="00220A38" w:rsidRPr="00220A38" w:rsidRDefault="00220A38" w:rsidP="00AD48BD">
      <w:pPr>
        <w:pStyle w:val="-wm-msonormal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</w:rPr>
      </w:pPr>
      <w:r w:rsidRPr="00220A38">
        <w:rPr>
          <w:rFonts w:ascii="Trebuchet MS" w:hAnsi="Trebuchet MS" w:cs="Calibri"/>
          <w:sz w:val="22"/>
          <w:szCs w:val="22"/>
        </w:rPr>
        <w:t> </w:t>
      </w:r>
    </w:p>
    <w:p w:rsidR="00915941" w:rsidRDefault="00E45834" w:rsidP="00AD48BD">
      <w:pPr>
        <w:jc w:val="both"/>
        <w:rPr>
          <w:rFonts w:ascii="Trebuchet MS" w:hAnsi="Trebuchet MS"/>
          <w:b/>
          <w:sz w:val="24"/>
          <w:szCs w:val="24"/>
        </w:rPr>
      </w:pPr>
      <w:r w:rsidRPr="00E45834">
        <w:rPr>
          <w:rFonts w:ascii="Trebuchet MS" w:hAnsi="Trebuchet MS"/>
          <w:b/>
          <w:sz w:val="24"/>
          <w:szCs w:val="24"/>
        </w:rPr>
        <w:t>In</w:t>
      </w:r>
      <w:r w:rsidR="0061095F">
        <w:rPr>
          <w:rFonts w:ascii="Trebuchet MS" w:hAnsi="Trebuchet MS"/>
          <w:b/>
          <w:sz w:val="24"/>
          <w:szCs w:val="24"/>
        </w:rPr>
        <w:t>formace o tanečních</w:t>
      </w:r>
    </w:p>
    <w:p w:rsidR="00202E9C" w:rsidRPr="00915941" w:rsidRDefault="00915941" w:rsidP="00AD48BD">
      <w:pPr>
        <w:jc w:val="both"/>
        <w:rPr>
          <w:rFonts w:ascii="Trebuchet MS" w:hAnsi="Trebuchet MS"/>
        </w:rPr>
      </w:pPr>
      <w:r w:rsidRPr="00915941">
        <w:rPr>
          <w:rFonts w:ascii="Trebuchet MS" w:hAnsi="Trebuchet MS"/>
        </w:rPr>
        <w:t>První letošní prodloužená se koná</w:t>
      </w:r>
      <w:r w:rsidR="00010705">
        <w:rPr>
          <w:rFonts w:ascii="Trebuchet MS" w:hAnsi="Trebuchet MS"/>
        </w:rPr>
        <w:t xml:space="preserve"> </w:t>
      </w:r>
      <w:r w:rsidR="00202E9C">
        <w:rPr>
          <w:rFonts w:ascii="Trebuchet MS" w:hAnsi="Trebuchet MS"/>
        </w:rPr>
        <w:t xml:space="preserve">v sobotu </w:t>
      </w:r>
      <w:r w:rsidR="00010705">
        <w:rPr>
          <w:rFonts w:ascii="Trebuchet MS" w:hAnsi="Trebuchet MS"/>
        </w:rPr>
        <w:t>15.října 2022</w:t>
      </w:r>
      <w:r w:rsidRPr="00915941">
        <w:rPr>
          <w:rFonts w:ascii="Trebuchet MS" w:hAnsi="Trebuchet MS"/>
        </w:rPr>
        <w:t xml:space="preserve"> v</w:t>
      </w:r>
      <w:r w:rsidR="00202E9C">
        <w:rPr>
          <w:rFonts w:ascii="Trebuchet MS" w:hAnsi="Trebuchet MS"/>
        </w:rPr>
        <w:t> Sázavě;</w:t>
      </w:r>
      <w:r w:rsidRPr="00915941">
        <w:rPr>
          <w:rFonts w:ascii="Trebuchet MS" w:hAnsi="Trebuchet MS"/>
        </w:rPr>
        <w:t xml:space="preserve"> všichni jste srdečně zváni.</w:t>
      </w:r>
    </w:p>
    <w:p w:rsidR="00DA358B" w:rsidRPr="00B12620" w:rsidRDefault="00DA358B" w:rsidP="00AD48BD">
      <w:pPr>
        <w:jc w:val="both"/>
        <w:rPr>
          <w:rFonts w:ascii="Trebuchet MS" w:hAnsi="Trebuchet MS"/>
        </w:rPr>
      </w:pPr>
      <w:r w:rsidRPr="00DA358B">
        <w:rPr>
          <w:rFonts w:ascii="Trebuchet MS" w:hAnsi="Trebuchet MS"/>
          <w:b/>
          <w:sz w:val="24"/>
          <w:szCs w:val="24"/>
        </w:rPr>
        <w:t>Předvánoční jarmark</w:t>
      </w:r>
    </w:p>
    <w:p w:rsidR="00DA358B" w:rsidRPr="004B603D" w:rsidRDefault="004B603D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4B603D">
        <w:rPr>
          <w:rFonts w:ascii="Trebuchet MS" w:hAnsi="Trebuchet MS"/>
        </w:rPr>
        <w:t xml:space="preserve">V sobotu 19.listopadu </w:t>
      </w:r>
      <w:r w:rsidR="00202E9C">
        <w:rPr>
          <w:rFonts w:ascii="Trebuchet MS" w:hAnsi="Trebuchet MS"/>
        </w:rPr>
        <w:t xml:space="preserve">2022 </w:t>
      </w:r>
      <w:r w:rsidRPr="004B603D">
        <w:rPr>
          <w:rFonts w:ascii="Trebuchet MS" w:hAnsi="Trebuchet MS"/>
        </w:rPr>
        <w:t>se bude konat na nádvoří ratajského zámku od 10.00 do 15.00 předvánoční jarmark. Přijďte nasát atmosféru Vánoc a inspirovat se – třeba k nákupu dárečků</w:t>
      </w:r>
      <w:r w:rsidR="00202E9C">
        <w:rPr>
          <w:rFonts w:ascii="Trebuchet MS" w:hAnsi="Trebuchet MS"/>
        </w:rPr>
        <w:t>, výzdobě</w:t>
      </w:r>
      <w:r w:rsidRPr="004B603D">
        <w:rPr>
          <w:rFonts w:ascii="Trebuchet MS" w:hAnsi="Trebuchet MS"/>
        </w:rPr>
        <w:t xml:space="preserve"> či něčeho dobrého na zub</w:t>
      </w:r>
      <w:r w:rsidR="00202E9C">
        <w:rPr>
          <w:rFonts w:ascii="Trebuchet MS" w:hAnsi="Trebuchet MS"/>
        </w:rPr>
        <w:t>.</w:t>
      </w:r>
    </w:p>
    <w:p w:rsidR="00DA358B" w:rsidRDefault="00DA358B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DA358B" w:rsidRDefault="00DA358B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DA358B" w:rsidRDefault="00DA358B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68717C" w:rsidRDefault="0068717C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:rsidR="0044320C" w:rsidRPr="00283A99" w:rsidRDefault="00162C1B" w:rsidP="00AD48BD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  <w:r w:rsidRPr="00283A99">
        <w:rPr>
          <w:rFonts w:ascii="Trebuchet MS" w:hAnsi="Trebuchet MS"/>
          <w:b/>
          <w:sz w:val="20"/>
          <w:szCs w:val="20"/>
        </w:rPr>
        <w:t>Uzávěrka příštího čísla je</w:t>
      </w:r>
      <w:r w:rsidR="00BB51F2">
        <w:rPr>
          <w:rFonts w:ascii="Trebuchet MS" w:hAnsi="Trebuchet MS"/>
          <w:b/>
          <w:sz w:val="20"/>
          <w:szCs w:val="20"/>
        </w:rPr>
        <w:t xml:space="preserve"> 4.12</w:t>
      </w:r>
      <w:r w:rsidR="0067473F" w:rsidRPr="00283A99">
        <w:rPr>
          <w:rFonts w:ascii="Trebuchet MS" w:hAnsi="Trebuchet MS"/>
          <w:b/>
          <w:sz w:val="20"/>
          <w:szCs w:val="20"/>
        </w:rPr>
        <w:t>.2022.</w:t>
      </w:r>
    </w:p>
    <w:p w:rsidR="00DA2EE2" w:rsidRDefault="00C27284" w:rsidP="00AD48BD">
      <w:pPr>
        <w:shd w:val="clear" w:color="auto" w:fill="FFFFFF"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Ratajský</w:t>
      </w:r>
      <w:r w:rsidR="00DA2EE2">
        <w:rPr>
          <w:rFonts w:ascii="Trebuchet MS" w:hAnsi="Trebuchet MS"/>
          <w:sz w:val="20"/>
          <w:szCs w:val="20"/>
        </w:rPr>
        <w:t xml:space="preserve"> občasník – vydává Úřad městyse Rataje nad Sázavou. Povoleno OkÚ Kutná Hora 14. 5. 1991 – reg. č. 3205/9/91 – redakce a grafic</w:t>
      </w:r>
      <w:r w:rsidR="00272C0E">
        <w:rPr>
          <w:rFonts w:ascii="Trebuchet MS" w:hAnsi="Trebuchet MS"/>
          <w:sz w:val="20"/>
          <w:szCs w:val="20"/>
        </w:rPr>
        <w:t xml:space="preserve">ká úprava Mgr. Jana Leblová č. </w:t>
      </w:r>
      <w:r w:rsidR="00BB51F2">
        <w:rPr>
          <w:rFonts w:ascii="Trebuchet MS" w:hAnsi="Trebuchet MS"/>
          <w:sz w:val="20"/>
          <w:szCs w:val="20"/>
        </w:rPr>
        <w:t>5</w:t>
      </w:r>
      <w:r w:rsidR="001F403C">
        <w:rPr>
          <w:rFonts w:ascii="Trebuchet MS" w:hAnsi="Trebuchet MS"/>
          <w:sz w:val="20"/>
          <w:szCs w:val="20"/>
        </w:rPr>
        <w:t>/2022</w:t>
      </w:r>
      <w:r w:rsidR="00DA2EE2">
        <w:rPr>
          <w:rFonts w:ascii="Trebuchet MS" w:hAnsi="Trebuchet MS"/>
          <w:sz w:val="20"/>
          <w:szCs w:val="20"/>
        </w:rPr>
        <w:t xml:space="preserve"> –</w:t>
      </w:r>
      <w:r w:rsidR="004D0ED2">
        <w:rPr>
          <w:rFonts w:ascii="Trebuchet MS" w:hAnsi="Trebuchet MS"/>
          <w:sz w:val="20"/>
          <w:szCs w:val="20"/>
        </w:rPr>
        <w:t xml:space="preserve"> roční</w:t>
      </w:r>
      <w:r w:rsidR="008D51EB">
        <w:rPr>
          <w:rFonts w:ascii="Trebuchet MS" w:hAnsi="Trebuchet MS"/>
          <w:sz w:val="20"/>
          <w:szCs w:val="20"/>
        </w:rPr>
        <w:t>k XXX</w:t>
      </w:r>
      <w:r w:rsidR="001F403C">
        <w:rPr>
          <w:rFonts w:ascii="Trebuchet MS" w:hAnsi="Trebuchet MS"/>
          <w:sz w:val="20"/>
          <w:szCs w:val="20"/>
        </w:rPr>
        <w:t>I</w:t>
      </w:r>
      <w:r w:rsidR="008D51EB">
        <w:rPr>
          <w:rFonts w:ascii="Trebuchet MS" w:hAnsi="Trebuchet MS"/>
          <w:sz w:val="20"/>
          <w:szCs w:val="20"/>
        </w:rPr>
        <w:t xml:space="preserve"> – vychází</w:t>
      </w:r>
      <w:r w:rsidR="00A31BB2">
        <w:rPr>
          <w:rFonts w:ascii="Trebuchet MS" w:hAnsi="Trebuchet MS"/>
          <w:sz w:val="20"/>
          <w:szCs w:val="20"/>
        </w:rPr>
        <w:t xml:space="preserve"> srpen</w:t>
      </w:r>
      <w:r w:rsidR="001F403C">
        <w:rPr>
          <w:rFonts w:ascii="Trebuchet MS" w:hAnsi="Trebuchet MS"/>
          <w:sz w:val="20"/>
          <w:szCs w:val="20"/>
        </w:rPr>
        <w:t xml:space="preserve"> 2022</w:t>
      </w:r>
    </w:p>
    <w:p w:rsidR="00FB617D" w:rsidRDefault="00FB617D" w:rsidP="00AD48BD">
      <w:pPr>
        <w:shd w:val="clear" w:color="auto" w:fill="FFFFFF"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0" w:name="_GoBack"/>
      <w:bookmarkEnd w:id="0"/>
    </w:p>
    <w:p w:rsidR="00FB617D" w:rsidRPr="00B65A62" w:rsidRDefault="00FB617D" w:rsidP="00FB617D">
      <w:pPr>
        <w:shd w:val="clear" w:color="auto" w:fill="FFFFFF"/>
        <w:spacing w:after="0" w:line="240" w:lineRule="auto"/>
        <w:jc w:val="center"/>
        <w:rPr>
          <w:rFonts w:ascii="Trebuchet MS" w:hAnsi="Trebuchet MS"/>
          <w:sz w:val="20"/>
          <w:szCs w:val="20"/>
        </w:rPr>
      </w:pPr>
      <w:r w:rsidRPr="00FB1FB9">
        <w:rPr>
          <w:rFonts w:ascii="Trebuchet MS" w:hAnsi="Trebuchet MS"/>
          <w:sz w:val="20"/>
          <w:szCs w:val="20"/>
        </w:rPr>
        <w:object w:dxaOrig="7345" w:dyaOrig="9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65pt;height:617.35pt" o:ole="">
            <v:imagedata r:id="rId9" o:title=""/>
          </v:shape>
          <o:OLEObject Type="Embed" ProgID="Acrobat.Document.DC" ShapeID="_x0000_i1025" DrawAspect="Content" ObjectID="_1728728322" r:id="rId10"/>
        </w:object>
      </w:r>
    </w:p>
    <w:sectPr w:rsidR="00FB617D" w:rsidRPr="00B65A62" w:rsidSect="005E38F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0B4" w:rsidRDefault="00DA20B4" w:rsidP="004A7891">
      <w:pPr>
        <w:spacing w:after="0" w:line="240" w:lineRule="auto"/>
      </w:pPr>
      <w:r>
        <w:separator/>
      </w:r>
    </w:p>
  </w:endnote>
  <w:endnote w:type="continuationSeparator" w:id="1">
    <w:p w:rsidR="00DA20B4" w:rsidRDefault="00DA20B4" w:rsidP="004A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0B4" w:rsidRDefault="00DA20B4" w:rsidP="004A7891">
      <w:pPr>
        <w:spacing w:after="0" w:line="240" w:lineRule="auto"/>
      </w:pPr>
      <w:r>
        <w:separator/>
      </w:r>
    </w:p>
  </w:footnote>
  <w:footnote w:type="continuationSeparator" w:id="1">
    <w:p w:rsidR="00DA20B4" w:rsidRDefault="00DA20B4" w:rsidP="004A7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218"/>
    <w:multiLevelType w:val="hybridMultilevel"/>
    <w:tmpl w:val="FC166D68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5552D7F"/>
    <w:multiLevelType w:val="hybridMultilevel"/>
    <w:tmpl w:val="46023278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701A2"/>
    <w:multiLevelType w:val="hybridMultilevel"/>
    <w:tmpl w:val="9A925D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C01178"/>
    <w:multiLevelType w:val="hybridMultilevel"/>
    <w:tmpl w:val="B22CED4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12F6DED"/>
    <w:multiLevelType w:val="hybridMultilevel"/>
    <w:tmpl w:val="60C83392"/>
    <w:lvl w:ilvl="0" w:tplc="4DE01470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>
    <w:nsid w:val="12266CA1"/>
    <w:multiLevelType w:val="hybridMultilevel"/>
    <w:tmpl w:val="3CA02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65D7C"/>
    <w:multiLevelType w:val="hybridMultilevel"/>
    <w:tmpl w:val="62246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96E03"/>
    <w:multiLevelType w:val="hybridMultilevel"/>
    <w:tmpl w:val="5272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75DAC"/>
    <w:multiLevelType w:val="hybridMultilevel"/>
    <w:tmpl w:val="90E63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61642"/>
    <w:multiLevelType w:val="hybridMultilevel"/>
    <w:tmpl w:val="22940F48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8542C"/>
    <w:multiLevelType w:val="hybridMultilevel"/>
    <w:tmpl w:val="CCD6E3EE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01F748E"/>
    <w:multiLevelType w:val="hybridMultilevel"/>
    <w:tmpl w:val="7B18D6C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72B50EC"/>
    <w:multiLevelType w:val="hybridMultilevel"/>
    <w:tmpl w:val="70F60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51403F"/>
    <w:multiLevelType w:val="hybridMultilevel"/>
    <w:tmpl w:val="8438CADC"/>
    <w:lvl w:ilvl="0" w:tplc="4DE014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1F37CA"/>
    <w:multiLevelType w:val="hybridMultilevel"/>
    <w:tmpl w:val="B9FA30D4"/>
    <w:lvl w:ilvl="0" w:tplc="0FF8146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A4431C"/>
    <w:multiLevelType w:val="hybridMultilevel"/>
    <w:tmpl w:val="91389096"/>
    <w:lvl w:ilvl="0" w:tplc="04050001">
      <w:start w:val="1"/>
      <w:numFmt w:val="bullet"/>
      <w:lvlText w:val=""/>
      <w:lvlJc w:val="left"/>
      <w:pPr>
        <w:ind w:left="15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16">
    <w:nsid w:val="441C3304"/>
    <w:multiLevelType w:val="hybridMultilevel"/>
    <w:tmpl w:val="B74C50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EA7FCF"/>
    <w:multiLevelType w:val="hybridMultilevel"/>
    <w:tmpl w:val="F75AE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8296D"/>
    <w:multiLevelType w:val="hybridMultilevel"/>
    <w:tmpl w:val="6430F07C"/>
    <w:lvl w:ilvl="0" w:tplc="E4AAE9DE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F69BB"/>
    <w:multiLevelType w:val="hybridMultilevel"/>
    <w:tmpl w:val="08FAC83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135352A"/>
    <w:multiLevelType w:val="hybridMultilevel"/>
    <w:tmpl w:val="9E2C8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7041"/>
    <w:multiLevelType w:val="hybridMultilevel"/>
    <w:tmpl w:val="5F084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02629"/>
    <w:multiLevelType w:val="hybridMultilevel"/>
    <w:tmpl w:val="399471D8"/>
    <w:lvl w:ilvl="0" w:tplc="D026FD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51C40"/>
    <w:multiLevelType w:val="hybridMultilevel"/>
    <w:tmpl w:val="F70AC73E"/>
    <w:lvl w:ilvl="0" w:tplc="040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4">
    <w:nsid w:val="5D8B5C30"/>
    <w:multiLevelType w:val="hybridMultilevel"/>
    <w:tmpl w:val="543AA98A"/>
    <w:lvl w:ilvl="0" w:tplc="EB9EC4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8A7384"/>
    <w:multiLevelType w:val="hybridMultilevel"/>
    <w:tmpl w:val="8C5C2890"/>
    <w:lvl w:ilvl="0" w:tplc="291A4A8E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FB68D7"/>
    <w:multiLevelType w:val="hybridMultilevel"/>
    <w:tmpl w:val="9EF80A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5524D0C"/>
    <w:multiLevelType w:val="hybridMultilevel"/>
    <w:tmpl w:val="286291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6882FD9"/>
    <w:multiLevelType w:val="hybridMultilevel"/>
    <w:tmpl w:val="830018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FF7FBB"/>
    <w:multiLevelType w:val="hybridMultilevel"/>
    <w:tmpl w:val="591E67BE"/>
    <w:lvl w:ilvl="0" w:tplc="D7542BA2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3412B2"/>
    <w:multiLevelType w:val="hybridMultilevel"/>
    <w:tmpl w:val="CE5C2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32F22"/>
    <w:multiLevelType w:val="hybridMultilevel"/>
    <w:tmpl w:val="AA80A63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F305CE1"/>
    <w:multiLevelType w:val="hybridMultilevel"/>
    <w:tmpl w:val="7B26D76E"/>
    <w:lvl w:ilvl="0" w:tplc="FBEC47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0C90F2E"/>
    <w:multiLevelType w:val="hybridMultilevel"/>
    <w:tmpl w:val="F01E4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A76983"/>
    <w:multiLevelType w:val="hybridMultilevel"/>
    <w:tmpl w:val="5964A3A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51B692A"/>
    <w:multiLevelType w:val="hybridMultilevel"/>
    <w:tmpl w:val="7AE87F94"/>
    <w:lvl w:ilvl="0" w:tplc="0405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>
    <w:nsid w:val="7A5C7CDD"/>
    <w:multiLevelType w:val="hybridMultilevel"/>
    <w:tmpl w:val="89D2E2D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4"/>
  </w:num>
  <w:num w:numId="4">
    <w:abstractNumId w:val="18"/>
  </w:num>
  <w:num w:numId="5">
    <w:abstractNumId w:val="34"/>
  </w:num>
  <w:num w:numId="6">
    <w:abstractNumId w:val="33"/>
  </w:num>
  <w:num w:numId="7">
    <w:abstractNumId w:val="1"/>
  </w:num>
  <w:num w:numId="8">
    <w:abstractNumId w:val="20"/>
  </w:num>
  <w:num w:numId="9">
    <w:abstractNumId w:val="7"/>
  </w:num>
  <w:num w:numId="10">
    <w:abstractNumId w:val="9"/>
  </w:num>
  <w:num w:numId="11">
    <w:abstractNumId w:val="35"/>
  </w:num>
  <w:num w:numId="12">
    <w:abstractNumId w:val="10"/>
  </w:num>
  <w:num w:numId="13">
    <w:abstractNumId w:val="3"/>
  </w:num>
  <w:num w:numId="14">
    <w:abstractNumId w:val="36"/>
  </w:num>
  <w:num w:numId="15">
    <w:abstractNumId w:val="12"/>
  </w:num>
  <w:num w:numId="16">
    <w:abstractNumId w:val="4"/>
  </w:num>
  <w:num w:numId="17">
    <w:abstractNumId w:val="23"/>
  </w:num>
  <w:num w:numId="18">
    <w:abstractNumId w:val="0"/>
  </w:num>
  <w:num w:numId="19">
    <w:abstractNumId w:val="13"/>
  </w:num>
  <w:num w:numId="20">
    <w:abstractNumId w:val="27"/>
  </w:num>
  <w:num w:numId="21">
    <w:abstractNumId w:val="32"/>
  </w:num>
  <w:num w:numId="22">
    <w:abstractNumId w:val="22"/>
  </w:num>
  <w:num w:numId="23">
    <w:abstractNumId w:val="31"/>
  </w:num>
  <w:num w:numId="24">
    <w:abstractNumId w:val="25"/>
  </w:num>
  <w:num w:numId="25">
    <w:abstractNumId w:val="29"/>
  </w:num>
  <w:num w:numId="26">
    <w:abstractNumId w:val="26"/>
  </w:num>
  <w:num w:numId="27">
    <w:abstractNumId w:val="30"/>
  </w:num>
  <w:num w:numId="28">
    <w:abstractNumId w:val="6"/>
  </w:num>
  <w:num w:numId="29">
    <w:abstractNumId w:val="5"/>
  </w:num>
  <w:num w:numId="30">
    <w:abstractNumId w:val="14"/>
  </w:num>
  <w:num w:numId="31">
    <w:abstractNumId w:val="16"/>
  </w:num>
  <w:num w:numId="32">
    <w:abstractNumId w:val="11"/>
  </w:num>
  <w:num w:numId="33">
    <w:abstractNumId w:val="8"/>
  </w:num>
  <w:num w:numId="34">
    <w:abstractNumId w:val="2"/>
  </w:num>
  <w:num w:numId="35">
    <w:abstractNumId w:val="15"/>
  </w:num>
  <w:num w:numId="36">
    <w:abstractNumId w:val="28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5359"/>
    <w:rsid w:val="000009A3"/>
    <w:rsid w:val="00001A1C"/>
    <w:rsid w:val="000030D1"/>
    <w:rsid w:val="000060D6"/>
    <w:rsid w:val="00007BE2"/>
    <w:rsid w:val="00010705"/>
    <w:rsid w:val="000210BD"/>
    <w:rsid w:val="00022C61"/>
    <w:rsid w:val="000326DF"/>
    <w:rsid w:val="000354FE"/>
    <w:rsid w:val="00037E21"/>
    <w:rsid w:val="00037F59"/>
    <w:rsid w:val="00043ED1"/>
    <w:rsid w:val="00045382"/>
    <w:rsid w:val="000455D3"/>
    <w:rsid w:val="000461E7"/>
    <w:rsid w:val="00047309"/>
    <w:rsid w:val="00057005"/>
    <w:rsid w:val="00062192"/>
    <w:rsid w:val="00062A97"/>
    <w:rsid w:val="00065C7F"/>
    <w:rsid w:val="00066F92"/>
    <w:rsid w:val="000710E4"/>
    <w:rsid w:val="00071F14"/>
    <w:rsid w:val="00075C43"/>
    <w:rsid w:val="00075D5E"/>
    <w:rsid w:val="00081AFA"/>
    <w:rsid w:val="000839AD"/>
    <w:rsid w:val="00084193"/>
    <w:rsid w:val="000852D0"/>
    <w:rsid w:val="00086A7B"/>
    <w:rsid w:val="00087C52"/>
    <w:rsid w:val="00087F5F"/>
    <w:rsid w:val="00091C61"/>
    <w:rsid w:val="00091F44"/>
    <w:rsid w:val="00092754"/>
    <w:rsid w:val="000A1FD4"/>
    <w:rsid w:val="000A33BB"/>
    <w:rsid w:val="000B5FF6"/>
    <w:rsid w:val="000C0AC8"/>
    <w:rsid w:val="000C0C9F"/>
    <w:rsid w:val="000C48C6"/>
    <w:rsid w:val="000D18B3"/>
    <w:rsid w:val="000D3A4F"/>
    <w:rsid w:val="000D4047"/>
    <w:rsid w:val="000D7C1E"/>
    <w:rsid w:val="000E1295"/>
    <w:rsid w:val="000E3622"/>
    <w:rsid w:val="000E3699"/>
    <w:rsid w:val="000E3E80"/>
    <w:rsid w:val="000E41D3"/>
    <w:rsid w:val="000E47A0"/>
    <w:rsid w:val="000F3E3E"/>
    <w:rsid w:val="000F4FD2"/>
    <w:rsid w:val="0010037A"/>
    <w:rsid w:val="00100A20"/>
    <w:rsid w:val="00101A62"/>
    <w:rsid w:val="001030D8"/>
    <w:rsid w:val="00105A5A"/>
    <w:rsid w:val="001070AC"/>
    <w:rsid w:val="001107B7"/>
    <w:rsid w:val="00111202"/>
    <w:rsid w:val="00112B8E"/>
    <w:rsid w:val="001131A5"/>
    <w:rsid w:val="0011341F"/>
    <w:rsid w:val="0011653D"/>
    <w:rsid w:val="00120237"/>
    <w:rsid w:val="00121B77"/>
    <w:rsid w:val="001232C6"/>
    <w:rsid w:val="00125089"/>
    <w:rsid w:val="00130D81"/>
    <w:rsid w:val="0013452B"/>
    <w:rsid w:val="00137E18"/>
    <w:rsid w:val="0014061E"/>
    <w:rsid w:val="001431AA"/>
    <w:rsid w:val="00146822"/>
    <w:rsid w:val="00147838"/>
    <w:rsid w:val="00150FA3"/>
    <w:rsid w:val="00154493"/>
    <w:rsid w:val="00156B81"/>
    <w:rsid w:val="00161D40"/>
    <w:rsid w:val="00162204"/>
    <w:rsid w:val="00162675"/>
    <w:rsid w:val="00162C1B"/>
    <w:rsid w:val="001659E0"/>
    <w:rsid w:val="0017310C"/>
    <w:rsid w:val="001756A1"/>
    <w:rsid w:val="001835A3"/>
    <w:rsid w:val="00184311"/>
    <w:rsid w:val="00184819"/>
    <w:rsid w:val="0018497E"/>
    <w:rsid w:val="00185148"/>
    <w:rsid w:val="00185FD8"/>
    <w:rsid w:val="001869E7"/>
    <w:rsid w:val="00191F6B"/>
    <w:rsid w:val="001930B2"/>
    <w:rsid w:val="00193E12"/>
    <w:rsid w:val="0019674A"/>
    <w:rsid w:val="001977B7"/>
    <w:rsid w:val="001A35D4"/>
    <w:rsid w:val="001A4618"/>
    <w:rsid w:val="001A466C"/>
    <w:rsid w:val="001B0764"/>
    <w:rsid w:val="001B28B7"/>
    <w:rsid w:val="001B38B7"/>
    <w:rsid w:val="001C19BC"/>
    <w:rsid w:val="001C426F"/>
    <w:rsid w:val="001C620F"/>
    <w:rsid w:val="001D27D6"/>
    <w:rsid w:val="001D3CEC"/>
    <w:rsid w:val="001D4A8E"/>
    <w:rsid w:val="001D5D9F"/>
    <w:rsid w:val="001E1580"/>
    <w:rsid w:val="001E1963"/>
    <w:rsid w:val="001E3746"/>
    <w:rsid w:val="001F1A48"/>
    <w:rsid w:val="001F403C"/>
    <w:rsid w:val="001F44F0"/>
    <w:rsid w:val="001F5528"/>
    <w:rsid w:val="00202E9C"/>
    <w:rsid w:val="0020617F"/>
    <w:rsid w:val="002070C8"/>
    <w:rsid w:val="0021218A"/>
    <w:rsid w:val="002160FD"/>
    <w:rsid w:val="00217005"/>
    <w:rsid w:val="00220A38"/>
    <w:rsid w:val="00225447"/>
    <w:rsid w:val="0023153A"/>
    <w:rsid w:val="00237485"/>
    <w:rsid w:val="002423A8"/>
    <w:rsid w:val="00256523"/>
    <w:rsid w:val="00257F0F"/>
    <w:rsid w:val="00262712"/>
    <w:rsid w:val="00262E1D"/>
    <w:rsid w:val="00272C0E"/>
    <w:rsid w:val="0027502E"/>
    <w:rsid w:val="00280A55"/>
    <w:rsid w:val="00283A99"/>
    <w:rsid w:val="00286E17"/>
    <w:rsid w:val="002871D1"/>
    <w:rsid w:val="00290A36"/>
    <w:rsid w:val="00293676"/>
    <w:rsid w:val="002A0821"/>
    <w:rsid w:val="002A61C7"/>
    <w:rsid w:val="002A7536"/>
    <w:rsid w:val="002B1D62"/>
    <w:rsid w:val="002B3485"/>
    <w:rsid w:val="002B380D"/>
    <w:rsid w:val="002B613E"/>
    <w:rsid w:val="002B7D25"/>
    <w:rsid w:val="002C131F"/>
    <w:rsid w:val="002C1C3D"/>
    <w:rsid w:val="002C257D"/>
    <w:rsid w:val="002C58AB"/>
    <w:rsid w:val="002C5CD2"/>
    <w:rsid w:val="002D1DCC"/>
    <w:rsid w:val="002E2B33"/>
    <w:rsid w:val="002E4893"/>
    <w:rsid w:val="002F0488"/>
    <w:rsid w:val="002F299C"/>
    <w:rsid w:val="002F3DCA"/>
    <w:rsid w:val="002F7E30"/>
    <w:rsid w:val="00303F25"/>
    <w:rsid w:val="0030453C"/>
    <w:rsid w:val="003048E4"/>
    <w:rsid w:val="003058CA"/>
    <w:rsid w:val="0030645D"/>
    <w:rsid w:val="003123E3"/>
    <w:rsid w:val="00312A91"/>
    <w:rsid w:val="00312AAA"/>
    <w:rsid w:val="00315E8C"/>
    <w:rsid w:val="0032150C"/>
    <w:rsid w:val="003223CC"/>
    <w:rsid w:val="00322784"/>
    <w:rsid w:val="00323B52"/>
    <w:rsid w:val="003326F4"/>
    <w:rsid w:val="0034529D"/>
    <w:rsid w:val="003473B5"/>
    <w:rsid w:val="003478B5"/>
    <w:rsid w:val="0035005A"/>
    <w:rsid w:val="00350DED"/>
    <w:rsid w:val="0035363D"/>
    <w:rsid w:val="00357A8F"/>
    <w:rsid w:val="0036079E"/>
    <w:rsid w:val="003618AB"/>
    <w:rsid w:val="00363936"/>
    <w:rsid w:val="00373A08"/>
    <w:rsid w:val="003745D9"/>
    <w:rsid w:val="00374639"/>
    <w:rsid w:val="00376F4D"/>
    <w:rsid w:val="003877DD"/>
    <w:rsid w:val="003955BC"/>
    <w:rsid w:val="00397DB3"/>
    <w:rsid w:val="003A05A4"/>
    <w:rsid w:val="003A2965"/>
    <w:rsid w:val="003B2F4B"/>
    <w:rsid w:val="003B5DCD"/>
    <w:rsid w:val="003B7566"/>
    <w:rsid w:val="003C016A"/>
    <w:rsid w:val="003C0813"/>
    <w:rsid w:val="003C0CC3"/>
    <w:rsid w:val="003C42C9"/>
    <w:rsid w:val="003C5CB9"/>
    <w:rsid w:val="003C7E52"/>
    <w:rsid w:val="003D1D6B"/>
    <w:rsid w:val="003D286B"/>
    <w:rsid w:val="003D4D3B"/>
    <w:rsid w:val="003D63D9"/>
    <w:rsid w:val="003D7CD6"/>
    <w:rsid w:val="003E6625"/>
    <w:rsid w:val="003F42BB"/>
    <w:rsid w:val="003F52B5"/>
    <w:rsid w:val="003F62B9"/>
    <w:rsid w:val="004043DB"/>
    <w:rsid w:val="0040491B"/>
    <w:rsid w:val="0041018F"/>
    <w:rsid w:val="00410A7F"/>
    <w:rsid w:val="00412A8B"/>
    <w:rsid w:val="0042074D"/>
    <w:rsid w:val="00431D4D"/>
    <w:rsid w:val="00437AE8"/>
    <w:rsid w:val="00440105"/>
    <w:rsid w:val="00441F61"/>
    <w:rsid w:val="0044320C"/>
    <w:rsid w:val="0044445E"/>
    <w:rsid w:val="00444C8B"/>
    <w:rsid w:val="00451AF7"/>
    <w:rsid w:val="004669FF"/>
    <w:rsid w:val="00467FE2"/>
    <w:rsid w:val="0047455C"/>
    <w:rsid w:val="00480FD8"/>
    <w:rsid w:val="00483336"/>
    <w:rsid w:val="00484224"/>
    <w:rsid w:val="0048502C"/>
    <w:rsid w:val="00485D43"/>
    <w:rsid w:val="00493C6C"/>
    <w:rsid w:val="0049443F"/>
    <w:rsid w:val="00494903"/>
    <w:rsid w:val="00494B6C"/>
    <w:rsid w:val="004A076E"/>
    <w:rsid w:val="004A4BA4"/>
    <w:rsid w:val="004A4EB9"/>
    <w:rsid w:val="004A590D"/>
    <w:rsid w:val="004A5C72"/>
    <w:rsid w:val="004A6A96"/>
    <w:rsid w:val="004A7891"/>
    <w:rsid w:val="004B437A"/>
    <w:rsid w:val="004B603D"/>
    <w:rsid w:val="004C4479"/>
    <w:rsid w:val="004C5448"/>
    <w:rsid w:val="004C634C"/>
    <w:rsid w:val="004D0ED2"/>
    <w:rsid w:val="004D1461"/>
    <w:rsid w:val="004D27DF"/>
    <w:rsid w:val="004E243C"/>
    <w:rsid w:val="004F21A8"/>
    <w:rsid w:val="004F3CD8"/>
    <w:rsid w:val="004F4B1D"/>
    <w:rsid w:val="004F4D55"/>
    <w:rsid w:val="004F53BC"/>
    <w:rsid w:val="004F5B8F"/>
    <w:rsid w:val="004F6483"/>
    <w:rsid w:val="004F7562"/>
    <w:rsid w:val="005038F2"/>
    <w:rsid w:val="00510F23"/>
    <w:rsid w:val="00511B18"/>
    <w:rsid w:val="005145BA"/>
    <w:rsid w:val="0051563E"/>
    <w:rsid w:val="0052557F"/>
    <w:rsid w:val="00526060"/>
    <w:rsid w:val="00530F7E"/>
    <w:rsid w:val="00535D20"/>
    <w:rsid w:val="00537011"/>
    <w:rsid w:val="00537668"/>
    <w:rsid w:val="00542C1B"/>
    <w:rsid w:val="00543622"/>
    <w:rsid w:val="00546E62"/>
    <w:rsid w:val="00547224"/>
    <w:rsid w:val="005515C8"/>
    <w:rsid w:val="00554080"/>
    <w:rsid w:val="00556B5A"/>
    <w:rsid w:val="005570D2"/>
    <w:rsid w:val="005578A6"/>
    <w:rsid w:val="00557A3F"/>
    <w:rsid w:val="00557BD0"/>
    <w:rsid w:val="00562A6D"/>
    <w:rsid w:val="00564E57"/>
    <w:rsid w:val="00567716"/>
    <w:rsid w:val="0057128E"/>
    <w:rsid w:val="00571BE7"/>
    <w:rsid w:val="00574622"/>
    <w:rsid w:val="005821EC"/>
    <w:rsid w:val="00584076"/>
    <w:rsid w:val="00586986"/>
    <w:rsid w:val="005918CC"/>
    <w:rsid w:val="0059341E"/>
    <w:rsid w:val="00594FCB"/>
    <w:rsid w:val="00595E52"/>
    <w:rsid w:val="005A1911"/>
    <w:rsid w:val="005A4FD4"/>
    <w:rsid w:val="005A6729"/>
    <w:rsid w:val="005A720C"/>
    <w:rsid w:val="005A764C"/>
    <w:rsid w:val="005B0B0D"/>
    <w:rsid w:val="005B5463"/>
    <w:rsid w:val="005C31EE"/>
    <w:rsid w:val="005C7425"/>
    <w:rsid w:val="005C7515"/>
    <w:rsid w:val="005C78F1"/>
    <w:rsid w:val="005D2708"/>
    <w:rsid w:val="005D7F1F"/>
    <w:rsid w:val="005E319B"/>
    <w:rsid w:val="005E38F0"/>
    <w:rsid w:val="005E4543"/>
    <w:rsid w:val="005E5CE1"/>
    <w:rsid w:val="005F57DF"/>
    <w:rsid w:val="005F5AE5"/>
    <w:rsid w:val="005F7F73"/>
    <w:rsid w:val="0060297B"/>
    <w:rsid w:val="00603A13"/>
    <w:rsid w:val="006076DD"/>
    <w:rsid w:val="00607F41"/>
    <w:rsid w:val="0061095F"/>
    <w:rsid w:val="006170EA"/>
    <w:rsid w:val="00622EF9"/>
    <w:rsid w:val="00624FF2"/>
    <w:rsid w:val="00625121"/>
    <w:rsid w:val="00626513"/>
    <w:rsid w:val="00634EDF"/>
    <w:rsid w:val="00640043"/>
    <w:rsid w:val="00642283"/>
    <w:rsid w:val="006434F8"/>
    <w:rsid w:val="00644651"/>
    <w:rsid w:val="00653D07"/>
    <w:rsid w:val="006543D0"/>
    <w:rsid w:val="0065573D"/>
    <w:rsid w:val="0066464D"/>
    <w:rsid w:val="00665262"/>
    <w:rsid w:val="00665D36"/>
    <w:rsid w:val="00673754"/>
    <w:rsid w:val="0067473F"/>
    <w:rsid w:val="006837DD"/>
    <w:rsid w:val="00684BDB"/>
    <w:rsid w:val="006866C3"/>
    <w:rsid w:val="0068717C"/>
    <w:rsid w:val="00687C5B"/>
    <w:rsid w:val="00695195"/>
    <w:rsid w:val="006A0184"/>
    <w:rsid w:val="006A1833"/>
    <w:rsid w:val="006A197E"/>
    <w:rsid w:val="006B26F0"/>
    <w:rsid w:val="006B2BD8"/>
    <w:rsid w:val="006B5F9B"/>
    <w:rsid w:val="006C25ED"/>
    <w:rsid w:val="006C3974"/>
    <w:rsid w:val="006C6838"/>
    <w:rsid w:val="006D1328"/>
    <w:rsid w:val="006D22A0"/>
    <w:rsid w:val="006D33F1"/>
    <w:rsid w:val="006D61D0"/>
    <w:rsid w:val="006E2C4B"/>
    <w:rsid w:val="006E345E"/>
    <w:rsid w:val="006E38C7"/>
    <w:rsid w:val="006E4702"/>
    <w:rsid w:val="006E6560"/>
    <w:rsid w:val="006E7105"/>
    <w:rsid w:val="006F580D"/>
    <w:rsid w:val="006F6321"/>
    <w:rsid w:val="0070193C"/>
    <w:rsid w:val="00703E92"/>
    <w:rsid w:val="0070634E"/>
    <w:rsid w:val="00711697"/>
    <w:rsid w:val="00723DBE"/>
    <w:rsid w:val="007272A3"/>
    <w:rsid w:val="007274CF"/>
    <w:rsid w:val="00727522"/>
    <w:rsid w:val="00733C4E"/>
    <w:rsid w:val="0073676D"/>
    <w:rsid w:val="0073698A"/>
    <w:rsid w:val="00737006"/>
    <w:rsid w:val="007424E9"/>
    <w:rsid w:val="007455E2"/>
    <w:rsid w:val="007477A4"/>
    <w:rsid w:val="007510DF"/>
    <w:rsid w:val="00751CE0"/>
    <w:rsid w:val="007525F8"/>
    <w:rsid w:val="0076025A"/>
    <w:rsid w:val="00762670"/>
    <w:rsid w:val="00765359"/>
    <w:rsid w:val="00770DEC"/>
    <w:rsid w:val="007715B3"/>
    <w:rsid w:val="00772849"/>
    <w:rsid w:val="00775665"/>
    <w:rsid w:val="00775F22"/>
    <w:rsid w:val="00777068"/>
    <w:rsid w:val="00777975"/>
    <w:rsid w:val="007820CB"/>
    <w:rsid w:val="00787501"/>
    <w:rsid w:val="007973B2"/>
    <w:rsid w:val="007A3B43"/>
    <w:rsid w:val="007A3DD6"/>
    <w:rsid w:val="007A5CC8"/>
    <w:rsid w:val="007A6215"/>
    <w:rsid w:val="007A7507"/>
    <w:rsid w:val="007B3E2B"/>
    <w:rsid w:val="007B45BC"/>
    <w:rsid w:val="007C2B8C"/>
    <w:rsid w:val="007C473B"/>
    <w:rsid w:val="007C4BAF"/>
    <w:rsid w:val="007C5AEC"/>
    <w:rsid w:val="007C7E39"/>
    <w:rsid w:val="007D0847"/>
    <w:rsid w:val="007D0B8B"/>
    <w:rsid w:val="007D1C08"/>
    <w:rsid w:val="007D40AF"/>
    <w:rsid w:val="007D437C"/>
    <w:rsid w:val="007D5732"/>
    <w:rsid w:val="007E0E53"/>
    <w:rsid w:val="007E3F99"/>
    <w:rsid w:val="007E4CDA"/>
    <w:rsid w:val="007E6F59"/>
    <w:rsid w:val="00801AFC"/>
    <w:rsid w:val="00802AD5"/>
    <w:rsid w:val="008043F5"/>
    <w:rsid w:val="00805C9A"/>
    <w:rsid w:val="00821689"/>
    <w:rsid w:val="0082506A"/>
    <w:rsid w:val="0082587B"/>
    <w:rsid w:val="008445FB"/>
    <w:rsid w:val="008449EE"/>
    <w:rsid w:val="00846793"/>
    <w:rsid w:val="008529B5"/>
    <w:rsid w:val="00853BCA"/>
    <w:rsid w:val="008603E7"/>
    <w:rsid w:val="008636F0"/>
    <w:rsid w:val="00863F89"/>
    <w:rsid w:val="0087147B"/>
    <w:rsid w:val="00877F0E"/>
    <w:rsid w:val="00881939"/>
    <w:rsid w:val="00882598"/>
    <w:rsid w:val="00884853"/>
    <w:rsid w:val="00890EDA"/>
    <w:rsid w:val="008912A9"/>
    <w:rsid w:val="00891856"/>
    <w:rsid w:val="00892104"/>
    <w:rsid w:val="0089470D"/>
    <w:rsid w:val="00896AFA"/>
    <w:rsid w:val="008A2508"/>
    <w:rsid w:val="008A5F5E"/>
    <w:rsid w:val="008A6C1E"/>
    <w:rsid w:val="008A7FC4"/>
    <w:rsid w:val="008B101D"/>
    <w:rsid w:val="008B4C98"/>
    <w:rsid w:val="008B6EF2"/>
    <w:rsid w:val="008C005B"/>
    <w:rsid w:val="008C6BF6"/>
    <w:rsid w:val="008D0574"/>
    <w:rsid w:val="008D1163"/>
    <w:rsid w:val="008D34AA"/>
    <w:rsid w:val="008D51EB"/>
    <w:rsid w:val="008D7B81"/>
    <w:rsid w:val="008E0D77"/>
    <w:rsid w:val="008E4BDD"/>
    <w:rsid w:val="008E712A"/>
    <w:rsid w:val="008F11F9"/>
    <w:rsid w:val="008F1985"/>
    <w:rsid w:val="008F341C"/>
    <w:rsid w:val="008F354E"/>
    <w:rsid w:val="008F38EE"/>
    <w:rsid w:val="008F4BF3"/>
    <w:rsid w:val="008F734D"/>
    <w:rsid w:val="008F74CC"/>
    <w:rsid w:val="008F7FED"/>
    <w:rsid w:val="00900007"/>
    <w:rsid w:val="0090087B"/>
    <w:rsid w:val="009023B5"/>
    <w:rsid w:val="00905734"/>
    <w:rsid w:val="0091259A"/>
    <w:rsid w:val="00915941"/>
    <w:rsid w:val="00917A0D"/>
    <w:rsid w:val="009223F2"/>
    <w:rsid w:val="00922BF9"/>
    <w:rsid w:val="0092509C"/>
    <w:rsid w:val="00925308"/>
    <w:rsid w:val="009266F7"/>
    <w:rsid w:val="009269D7"/>
    <w:rsid w:val="00927FF4"/>
    <w:rsid w:val="00931F51"/>
    <w:rsid w:val="009412D1"/>
    <w:rsid w:val="00942BD6"/>
    <w:rsid w:val="009448CD"/>
    <w:rsid w:val="009467C9"/>
    <w:rsid w:val="0095143A"/>
    <w:rsid w:val="009528C0"/>
    <w:rsid w:val="00957F47"/>
    <w:rsid w:val="00960E27"/>
    <w:rsid w:val="00963EE3"/>
    <w:rsid w:val="00966475"/>
    <w:rsid w:val="0097133D"/>
    <w:rsid w:val="00971B78"/>
    <w:rsid w:val="00972BB2"/>
    <w:rsid w:val="00975FF6"/>
    <w:rsid w:val="00976018"/>
    <w:rsid w:val="009778FB"/>
    <w:rsid w:val="0098105B"/>
    <w:rsid w:val="00982B11"/>
    <w:rsid w:val="00983BA6"/>
    <w:rsid w:val="00985C9C"/>
    <w:rsid w:val="009905FF"/>
    <w:rsid w:val="0099109F"/>
    <w:rsid w:val="0099564A"/>
    <w:rsid w:val="00996558"/>
    <w:rsid w:val="009A0023"/>
    <w:rsid w:val="009A08C8"/>
    <w:rsid w:val="009A70D2"/>
    <w:rsid w:val="009A7917"/>
    <w:rsid w:val="009C677E"/>
    <w:rsid w:val="009D2EF5"/>
    <w:rsid w:val="009D3594"/>
    <w:rsid w:val="009D3E94"/>
    <w:rsid w:val="009D40D5"/>
    <w:rsid w:val="009D6CDE"/>
    <w:rsid w:val="009D7C1E"/>
    <w:rsid w:val="009E1AE3"/>
    <w:rsid w:val="009E72E0"/>
    <w:rsid w:val="009E7590"/>
    <w:rsid w:val="009F0C8E"/>
    <w:rsid w:val="009F1F11"/>
    <w:rsid w:val="009F38F0"/>
    <w:rsid w:val="009F6A07"/>
    <w:rsid w:val="00A0015E"/>
    <w:rsid w:val="00A008E7"/>
    <w:rsid w:val="00A03C7E"/>
    <w:rsid w:val="00A040A8"/>
    <w:rsid w:val="00A23364"/>
    <w:rsid w:val="00A30F88"/>
    <w:rsid w:val="00A31BB2"/>
    <w:rsid w:val="00A353E9"/>
    <w:rsid w:val="00A3742F"/>
    <w:rsid w:val="00A404CA"/>
    <w:rsid w:val="00A42DF5"/>
    <w:rsid w:val="00A46F37"/>
    <w:rsid w:val="00A47560"/>
    <w:rsid w:val="00A51FE6"/>
    <w:rsid w:val="00A575DF"/>
    <w:rsid w:val="00A57907"/>
    <w:rsid w:val="00A57D95"/>
    <w:rsid w:val="00A60E55"/>
    <w:rsid w:val="00A611B3"/>
    <w:rsid w:val="00A62EEF"/>
    <w:rsid w:val="00A63433"/>
    <w:rsid w:val="00A65486"/>
    <w:rsid w:val="00A66812"/>
    <w:rsid w:val="00A7334F"/>
    <w:rsid w:val="00A73D33"/>
    <w:rsid w:val="00A747E1"/>
    <w:rsid w:val="00A76433"/>
    <w:rsid w:val="00A765EB"/>
    <w:rsid w:val="00A77510"/>
    <w:rsid w:val="00A81A7E"/>
    <w:rsid w:val="00A86231"/>
    <w:rsid w:val="00A923EB"/>
    <w:rsid w:val="00A92D6C"/>
    <w:rsid w:val="00A9383B"/>
    <w:rsid w:val="00A947EF"/>
    <w:rsid w:val="00A95D4F"/>
    <w:rsid w:val="00A97B7D"/>
    <w:rsid w:val="00AA2CD5"/>
    <w:rsid w:val="00AA6693"/>
    <w:rsid w:val="00AB2481"/>
    <w:rsid w:val="00AB51DB"/>
    <w:rsid w:val="00AC2C2A"/>
    <w:rsid w:val="00AC5295"/>
    <w:rsid w:val="00AC79DB"/>
    <w:rsid w:val="00AD0CAD"/>
    <w:rsid w:val="00AD4000"/>
    <w:rsid w:val="00AD4151"/>
    <w:rsid w:val="00AD48BD"/>
    <w:rsid w:val="00AD5D61"/>
    <w:rsid w:val="00AE2AF3"/>
    <w:rsid w:val="00AE2B4F"/>
    <w:rsid w:val="00AF60F0"/>
    <w:rsid w:val="00B037DC"/>
    <w:rsid w:val="00B03925"/>
    <w:rsid w:val="00B03AC2"/>
    <w:rsid w:val="00B04154"/>
    <w:rsid w:val="00B04E1D"/>
    <w:rsid w:val="00B0507C"/>
    <w:rsid w:val="00B07885"/>
    <w:rsid w:val="00B1225A"/>
    <w:rsid w:val="00B1250D"/>
    <w:rsid w:val="00B12620"/>
    <w:rsid w:val="00B22866"/>
    <w:rsid w:val="00B32154"/>
    <w:rsid w:val="00B32614"/>
    <w:rsid w:val="00B326E9"/>
    <w:rsid w:val="00B36E89"/>
    <w:rsid w:val="00B40A76"/>
    <w:rsid w:val="00B436F7"/>
    <w:rsid w:val="00B470B9"/>
    <w:rsid w:val="00B50B62"/>
    <w:rsid w:val="00B51E45"/>
    <w:rsid w:val="00B64894"/>
    <w:rsid w:val="00B65A62"/>
    <w:rsid w:val="00B707AE"/>
    <w:rsid w:val="00B72FFC"/>
    <w:rsid w:val="00B73BFB"/>
    <w:rsid w:val="00B767AF"/>
    <w:rsid w:val="00B776FD"/>
    <w:rsid w:val="00B812B1"/>
    <w:rsid w:val="00B826B6"/>
    <w:rsid w:val="00B82711"/>
    <w:rsid w:val="00B91D3A"/>
    <w:rsid w:val="00B937F5"/>
    <w:rsid w:val="00B9538B"/>
    <w:rsid w:val="00B95466"/>
    <w:rsid w:val="00B9591D"/>
    <w:rsid w:val="00BA1016"/>
    <w:rsid w:val="00BA2A37"/>
    <w:rsid w:val="00BA3944"/>
    <w:rsid w:val="00BA6651"/>
    <w:rsid w:val="00BB3B39"/>
    <w:rsid w:val="00BB51F2"/>
    <w:rsid w:val="00BC2899"/>
    <w:rsid w:val="00BC3231"/>
    <w:rsid w:val="00BC58DD"/>
    <w:rsid w:val="00BD4561"/>
    <w:rsid w:val="00BE21D1"/>
    <w:rsid w:val="00BE2BA0"/>
    <w:rsid w:val="00BE3097"/>
    <w:rsid w:val="00BE3B88"/>
    <w:rsid w:val="00BF2170"/>
    <w:rsid w:val="00BF245F"/>
    <w:rsid w:val="00BF49D3"/>
    <w:rsid w:val="00BF49DF"/>
    <w:rsid w:val="00BF5C89"/>
    <w:rsid w:val="00C00CFE"/>
    <w:rsid w:val="00C029D5"/>
    <w:rsid w:val="00C0434C"/>
    <w:rsid w:val="00C1126F"/>
    <w:rsid w:val="00C15EF9"/>
    <w:rsid w:val="00C20A0D"/>
    <w:rsid w:val="00C2262D"/>
    <w:rsid w:val="00C23E54"/>
    <w:rsid w:val="00C259A2"/>
    <w:rsid w:val="00C27284"/>
    <w:rsid w:val="00C312DA"/>
    <w:rsid w:val="00C35DE3"/>
    <w:rsid w:val="00C3746E"/>
    <w:rsid w:val="00C420F4"/>
    <w:rsid w:val="00C46C31"/>
    <w:rsid w:val="00C519D2"/>
    <w:rsid w:val="00C52AC8"/>
    <w:rsid w:val="00C5385D"/>
    <w:rsid w:val="00C538BE"/>
    <w:rsid w:val="00C55A5C"/>
    <w:rsid w:val="00C61D0E"/>
    <w:rsid w:val="00C635BB"/>
    <w:rsid w:val="00C65A71"/>
    <w:rsid w:val="00C66F30"/>
    <w:rsid w:val="00C71402"/>
    <w:rsid w:val="00C7238D"/>
    <w:rsid w:val="00C72BE0"/>
    <w:rsid w:val="00C804C2"/>
    <w:rsid w:val="00C80EB3"/>
    <w:rsid w:val="00C8147A"/>
    <w:rsid w:val="00C91FE9"/>
    <w:rsid w:val="00C97932"/>
    <w:rsid w:val="00CA5876"/>
    <w:rsid w:val="00CA7C5E"/>
    <w:rsid w:val="00CB1BF9"/>
    <w:rsid w:val="00CB29BB"/>
    <w:rsid w:val="00CB3126"/>
    <w:rsid w:val="00CB36B0"/>
    <w:rsid w:val="00CB4BD7"/>
    <w:rsid w:val="00CB5750"/>
    <w:rsid w:val="00CB6F67"/>
    <w:rsid w:val="00CB760D"/>
    <w:rsid w:val="00CC1C6C"/>
    <w:rsid w:val="00CC4561"/>
    <w:rsid w:val="00CD05BB"/>
    <w:rsid w:val="00CD077E"/>
    <w:rsid w:val="00CD29B7"/>
    <w:rsid w:val="00CE0AE8"/>
    <w:rsid w:val="00CE1869"/>
    <w:rsid w:val="00CE2012"/>
    <w:rsid w:val="00CE3404"/>
    <w:rsid w:val="00CE3BCD"/>
    <w:rsid w:val="00CE685D"/>
    <w:rsid w:val="00CE7A02"/>
    <w:rsid w:val="00CF5301"/>
    <w:rsid w:val="00CF6C4E"/>
    <w:rsid w:val="00D05765"/>
    <w:rsid w:val="00D05BCF"/>
    <w:rsid w:val="00D10AB7"/>
    <w:rsid w:val="00D20ED6"/>
    <w:rsid w:val="00D20FA7"/>
    <w:rsid w:val="00D22530"/>
    <w:rsid w:val="00D225CC"/>
    <w:rsid w:val="00D23999"/>
    <w:rsid w:val="00D27E1E"/>
    <w:rsid w:val="00D428C1"/>
    <w:rsid w:val="00D430DA"/>
    <w:rsid w:val="00D447D7"/>
    <w:rsid w:val="00D46CE8"/>
    <w:rsid w:val="00D50C39"/>
    <w:rsid w:val="00D5193C"/>
    <w:rsid w:val="00D55886"/>
    <w:rsid w:val="00D6207F"/>
    <w:rsid w:val="00D620BF"/>
    <w:rsid w:val="00D6331B"/>
    <w:rsid w:val="00D67319"/>
    <w:rsid w:val="00D74C2E"/>
    <w:rsid w:val="00D8351D"/>
    <w:rsid w:val="00D84FA6"/>
    <w:rsid w:val="00D87DC6"/>
    <w:rsid w:val="00D92A11"/>
    <w:rsid w:val="00D93382"/>
    <w:rsid w:val="00DA1AF2"/>
    <w:rsid w:val="00DA20B4"/>
    <w:rsid w:val="00DA25E7"/>
    <w:rsid w:val="00DA2EE2"/>
    <w:rsid w:val="00DA358B"/>
    <w:rsid w:val="00DA5170"/>
    <w:rsid w:val="00DB1E03"/>
    <w:rsid w:val="00DB424F"/>
    <w:rsid w:val="00DB4B5D"/>
    <w:rsid w:val="00DB5674"/>
    <w:rsid w:val="00DB62B4"/>
    <w:rsid w:val="00DB6BD5"/>
    <w:rsid w:val="00DC2277"/>
    <w:rsid w:val="00DC2BA6"/>
    <w:rsid w:val="00DC38A9"/>
    <w:rsid w:val="00DC4F6A"/>
    <w:rsid w:val="00DC5D6E"/>
    <w:rsid w:val="00DD5A4C"/>
    <w:rsid w:val="00DD6D80"/>
    <w:rsid w:val="00DD6E55"/>
    <w:rsid w:val="00DE0941"/>
    <w:rsid w:val="00DE677C"/>
    <w:rsid w:val="00DE6ADC"/>
    <w:rsid w:val="00DE6CFE"/>
    <w:rsid w:val="00DF0A8C"/>
    <w:rsid w:val="00DF3E2D"/>
    <w:rsid w:val="00E0028D"/>
    <w:rsid w:val="00E02774"/>
    <w:rsid w:val="00E02FE6"/>
    <w:rsid w:val="00E03795"/>
    <w:rsid w:val="00E0492C"/>
    <w:rsid w:val="00E06325"/>
    <w:rsid w:val="00E07254"/>
    <w:rsid w:val="00E108D2"/>
    <w:rsid w:val="00E16B26"/>
    <w:rsid w:val="00E170F5"/>
    <w:rsid w:val="00E17DA4"/>
    <w:rsid w:val="00E17FE2"/>
    <w:rsid w:val="00E21180"/>
    <w:rsid w:val="00E30CAB"/>
    <w:rsid w:val="00E33FE6"/>
    <w:rsid w:val="00E34190"/>
    <w:rsid w:val="00E35C79"/>
    <w:rsid w:val="00E36886"/>
    <w:rsid w:val="00E4294C"/>
    <w:rsid w:val="00E45834"/>
    <w:rsid w:val="00E4614B"/>
    <w:rsid w:val="00E47550"/>
    <w:rsid w:val="00E50D7F"/>
    <w:rsid w:val="00E55837"/>
    <w:rsid w:val="00E57D88"/>
    <w:rsid w:val="00E65C4B"/>
    <w:rsid w:val="00E66C98"/>
    <w:rsid w:val="00E7077A"/>
    <w:rsid w:val="00E707C6"/>
    <w:rsid w:val="00E74888"/>
    <w:rsid w:val="00E74D3A"/>
    <w:rsid w:val="00E75E22"/>
    <w:rsid w:val="00E776B4"/>
    <w:rsid w:val="00E837DD"/>
    <w:rsid w:val="00E8482C"/>
    <w:rsid w:val="00E859FD"/>
    <w:rsid w:val="00E864D6"/>
    <w:rsid w:val="00E90D4B"/>
    <w:rsid w:val="00E94660"/>
    <w:rsid w:val="00EA34C3"/>
    <w:rsid w:val="00EA3647"/>
    <w:rsid w:val="00EA3C9E"/>
    <w:rsid w:val="00EA40D2"/>
    <w:rsid w:val="00EA7979"/>
    <w:rsid w:val="00EB22CC"/>
    <w:rsid w:val="00EB59EE"/>
    <w:rsid w:val="00EC0856"/>
    <w:rsid w:val="00EC28BF"/>
    <w:rsid w:val="00EC2DB7"/>
    <w:rsid w:val="00ED1CEE"/>
    <w:rsid w:val="00ED1FC7"/>
    <w:rsid w:val="00ED3C1C"/>
    <w:rsid w:val="00ED667E"/>
    <w:rsid w:val="00ED7BC1"/>
    <w:rsid w:val="00EE7DA3"/>
    <w:rsid w:val="00EF007F"/>
    <w:rsid w:val="00EF04DF"/>
    <w:rsid w:val="00EF6D71"/>
    <w:rsid w:val="00EF77F7"/>
    <w:rsid w:val="00F05DE7"/>
    <w:rsid w:val="00F11F50"/>
    <w:rsid w:val="00F14FE7"/>
    <w:rsid w:val="00F230BA"/>
    <w:rsid w:val="00F24266"/>
    <w:rsid w:val="00F24746"/>
    <w:rsid w:val="00F248ED"/>
    <w:rsid w:val="00F26F73"/>
    <w:rsid w:val="00F376C0"/>
    <w:rsid w:val="00F472CD"/>
    <w:rsid w:val="00F50C18"/>
    <w:rsid w:val="00F54A87"/>
    <w:rsid w:val="00F55303"/>
    <w:rsid w:val="00F610E2"/>
    <w:rsid w:val="00F62834"/>
    <w:rsid w:val="00F67281"/>
    <w:rsid w:val="00F674F7"/>
    <w:rsid w:val="00F7301C"/>
    <w:rsid w:val="00F73AA6"/>
    <w:rsid w:val="00F85A93"/>
    <w:rsid w:val="00F906EF"/>
    <w:rsid w:val="00F90ABB"/>
    <w:rsid w:val="00FA2C18"/>
    <w:rsid w:val="00FA68F1"/>
    <w:rsid w:val="00FA7DB4"/>
    <w:rsid w:val="00FB06E8"/>
    <w:rsid w:val="00FB1FB9"/>
    <w:rsid w:val="00FB2B3C"/>
    <w:rsid w:val="00FB2DC5"/>
    <w:rsid w:val="00FB617D"/>
    <w:rsid w:val="00FC0124"/>
    <w:rsid w:val="00FC0408"/>
    <w:rsid w:val="00FC2B4F"/>
    <w:rsid w:val="00FD0407"/>
    <w:rsid w:val="00FD0CE2"/>
    <w:rsid w:val="00FD45C4"/>
    <w:rsid w:val="00FD5131"/>
    <w:rsid w:val="00FD5FB1"/>
    <w:rsid w:val="00FD6709"/>
    <w:rsid w:val="00FE1EAF"/>
    <w:rsid w:val="00FF4D0E"/>
    <w:rsid w:val="00FF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34E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253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E1EA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D2253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FE1EAF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653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057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765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36F7"/>
    <w:pPr>
      <w:ind w:left="720"/>
      <w:contextualSpacing/>
    </w:pPr>
  </w:style>
  <w:style w:type="paragraph" w:customStyle="1" w:styleId="-wm-msonormal">
    <w:name w:val="-wm-msonormal"/>
    <w:basedOn w:val="Normln"/>
    <w:rsid w:val="00A61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5A93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7A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pro0wi8">
    <w:name w:val="gpro0wi8"/>
    <w:basedOn w:val="Standardnpsmoodstavce"/>
    <w:rsid w:val="000D18B3"/>
  </w:style>
  <w:style w:type="character" w:customStyle="1" w:styleId="pcp91wgn">
    <w:name w:val="pcp91wgn"/>
    <w:basedOn w:val="Standardnpsmoodstavce"/>
    <w:rsid w:val="000D18B3"/>
  </w:style>
  <w:style w:type="paragraph" w:styleId="Zhlav">
    <w:name w:val="header"/>
    <w:basedOn w:val="Normln"/>
    <w:link w:val="Zhlav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891"/>
  </w:style>
  <w:style w:type="paragraph" w:styleId="Zpat">
    <w:name w:val="footer"/>
    <w:basedOn w:val="Normln"/>
    <w:link w:val="Zpat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891"/>
  </w:style>
  <w:style w:type="paragraph" w:customStyle="1" w:styleId="-wm-msolistparagraph">
    <w:name w:val="-wm-msolistparagraph"/>
    <w:basedOn w:val="Normln"/>
    <w:rsid w:val="006C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link-text">
    <w:name w:val="-link-text"/>
    <w:basedOn w:val="Standardnpsmoodstavce"/>
    <w:rsid w:val="00AC2C2A"/>
  </w:style>
  <w:style w:type="character" w:customStyle="1" w:styleId="x193iq5w">
    <w:name w:val="x193iq5w"/>
    <w:basedOn w:val="Standardnpsmoodstavce"/>
    <w:rsid w:val="00AB5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77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937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9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52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5095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66755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773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005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075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1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1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74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3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2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9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53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74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71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36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8824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06748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674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8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03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2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37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8026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8E8E8"/>
                <w:bottom w:val="single" w:sz="6" w:space="8" w:color="E8E8E8"/>
                <w:right w:val="single" w:sz="6" w:space="8" w:color="E8E8E8"/>
              </w:divBdr>
            </w:div>
          </w:divsChild>
        </w:div>
      </w:divsChild>
    </w:div>
    <w:div w:id="10318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096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78337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12889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8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1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628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4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6374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054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573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4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1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9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55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6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99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65D9-E223-488E-83F1-0E1ED47A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1646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OU1</cp:lastModifiedBy>
  <cp:revision>242</cp:revision>
  <cp:lastPrinted>2021-11-02T08:26:00Z</cp:lastPrinted>
  <dcterms:created xsi:type="dcterms:W3CDTF">2021-11-02T08:37:00Z</dcterms:created>
  <dcterms:modified xsi:type="dcterms:W3CDTF">2022-10-31T12:32:00Z</dcterms:modified>
</cp:coreProperties>
</file>