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62" w:rsidRDefault="00DF03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DF0362" w:rsidRDefault="008111D7">
      <w:pPr>
        <w:spacing w:line="240" w:lineRule="auto"/>
      </w:pPr>
      <w:r>
        <w:rPr>
          <w:noProof/>
        </w:rPr>
        <w:drawing>
          <wp:inline distT="0" distB="0" distL="0" distR="0">
            <wp:extent cx="5172075" cy="1057275"/>
            <wp:effectExtent l="0" t="0" r="0" b="0"/>
            <wp:docPr id="18759192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0362" w:rsidRDefault="008111D7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č. 5/2024</w:t>
      </w:r>
    </w:p>
    <w:p w:rsidR="00DF0362" w:rsidRDefault="00DF0362">
      <w:pPr>
        <w:widowControl w:val="0"/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:rsidR="00DF0362" w:rsidRDefault="008111D7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ZPRÁVY Z RADNICE</w:t>
      </w:r>
    </w:p>
    <w:p w:rsidR="00DF0362" w:rsidRDefault="00DF036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:rsidR="00DF0362" w:rsidRDefault="008111D7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Zastupitelstvo</w:t>
      </w:r>
    </w:p>
    <w:p w:rsidR="00DF0362" w:rsidRDefault="00DF036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Jednání zastupitelstva je naplánováno na </w:t>
      </w:r>
      <w:r>
        <w:rPr>
          <w:rFonts w:ascii="Trebuchet MS" w:eastAsia="Trebuchet MS" w:hAnsi="Trebuchet MS" w:cs="Trebuchet MS"/>
          <w:b/>
          <w:sz w:val="26"/>
          <w:szCs w:val="26"/>
        </w:rPr>
        <w:t xml:space="preserve">úterý </w:t>
      </w:r>
      <w:proofErr w:type="gramStart"/>
      <w:r>
        <w:rPr>
          <w:rFonts w:ascii="Trebuchet MS" w:eastAsia="Trebuchet MS" w:hAnsi="Trebuchet MS" w:cs="Trebuchet MS"/>
          <w:b/>
          <w:sz w:val="26"/>
          <w:szCs w:val="26"/>
        </w:rPr>
        <w:t>10.prosince</w:t>
      </w:r>
      <w:proofErr w:type="gramEnd"/>
      <w:r>
        <w:rPr>
          <w:rFonts w:ascii="Trebuchet MS" w:eastAsia="Trebuchet MS" w:hAnsi="Trebuchet MS" w:cs="Trebuchet MS"/>
          <w:b/>
          <w:sz w:val="26"/>
          <w:szCs w:val="26"/>
        </w:rPr>
        <w:t xml:space="preserve"> 2024 od 19.00</w:t>
      </w:r>
      <w:r>
        <w:rPr>
          <w:rFonts w:ascii="Trebuchet MS" w:eastAsia="Trebuchet MS" w:hAnsi="Trebuchet MS" w:cs="Trebuchet MS"/>
          <w:sz w:val="26"/>
          <w:szCs w:val="26"/>
        </w:rPr>
        <w:t xml:space="preserve"> v hasičské 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zbrojnici.</w:t>
      </w:r>
    </w:p>
    <w:p w:rsidR="00DF0362" w:rsidRDefault="00DF0362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Mateřská </w:t>
      </w:r>
      <w:proofErr w:type="gram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škola poptává</w:t>
      </w:r>
      <w:proofErr w:type="gramEnd"/>
    </w:p>
    <w:p w:rsidR="008E2491" w:rsidRDefault="008E2491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8E2491" w:rsidRDefault="008E2491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Asistent pedagoga</w:t>
      </w:r>
    </w:p>
    <w:p w:rsidR="008E2491" w:rsidRDefault="008E2491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Na školní rok 2024/2025 nabízíme pracovní pozici asistenta pedagoga v mateřské škole na plný úvazek. Nutná odborná kvalifikace pro práci asistenta pedagoga (minimálně maturitní zkouška + kurz asistenta pedagoga). Kladný a respektující vztah k dětem. Zájem o další vzdělávání pedagogů.</w:t>
      </w:r>
    </w:p>
    <w:p w:rsidR="008E2491" w:rsidRPr="008E2491" w:rsidRDefault="008E2491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Pro více informací volejte na tel. číslo: 723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673325</w:t>
      </w:r>
    </w:p>
    <w:p w:rsidR="00DF0362" w:rsidRDefault="00DF0362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DF036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DF0362" w:rsidRDefault="008111D7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  <w:r>
        <w:rPr>
          <w:rFonts w:ascii="Trebuchet MS" w:eastAsia="Trebuchet MS" w:hAnsi="Trebuchet MS" w:cs="Trebuchet MS"/>
          <w:b/>
          <w:sz w:val="32"/>
          <w:szCs w:val="32"/>
          <w:u w:val="single"/>
        </w:rPr>
        <w:t>ZE ŽIVOTA MĚSTYSU</w:t>
      </w:r>
    </w:p>
    <w:p w:rsidR="00DF0362" w:rsidRDefault="00DF036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b/>
          <w:sz w:val="32"/>
          <w:szCs w:val="32"/>
          <w:u w:val="single"/>
        </w:rPr>
      </w:pPr>
    </w:p>
    <w:p w:rsidR="00DF0362" w:rsidRDefault="008111D7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Ratajské posvícení 2024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Jak se již stalo tradicí, v rámci ratajského posvícení se letos opět konala soutěž v pečení medovníků a také soutěž v hodu oboustrannou sekerou. Letošní, již 12. ročník, se uskutečnil poprvé v místní sokolovně a v jejím blízkém okolí. Celá akce začala ve večerních hodinách již v pátek 20. září slavnostním odhalením včelařské zvoničky u pomníčku padlých, kde jsme si připomněli 150. výročí založení včelařského spolku, který zde již od roku 1874 bez přerušení sdružuje místní a okolní včelaře. Při tomto setkání jsme vzpomněli významné funkcionáře a události, které se staly během působení spolku, představili jsme slavnostní prapor našeho včelařského spolku a proběhlo samozřejmě také první zvonění na včelařské </w:t>
      </w:r>
      <w:proofErr w:type="gramStart"/>
      <w:r>
        <w:rPr>
          <w:rFonts w:ascii="Trebuchet MS" w:eastAsia="Trebuchet MS" w:hAnsi="Trebuchet MS" w:cs="Trebuchet MS"/>
          <w:sz w:val="26"/>
          <w:szCs w:val="26"/>
        </w:rPr>
        <w:t>zvoničce které</w:t>
      </w:r>
      <w:proofErr w:type="gramEnd"/>
      <w:r>
        <w:rPr>
          <w:rFonts w:ascii="Trebuchet MS" w:eastAsia="Trebuchet MS" w:hAnsi="Trebuchet MS" w:cs="Trebuchet MS"/>
          <w:sz w:val="26"/>
          <w:szCs w:val="26"/>
        </w:rPr>
        <w:t xml:space="preserve"> provedl pan Josef Krása. Zvonička v sobě zahrnuje symboliku včelaření a tou je mj. šestiboká včelí buňka. Proto je i zvonička postavena na šestibokém trámu a střecha je také šestihranná. Při konstrukci zvoničky bylo použito 6 druhů dřeva (modřín, smrk, </w:t>
      </w:r>
      <w:r>
        <w:rPr>
          <w:rFonts w:ascii="Trebuchet MS" w:eastAsia="Trebuchet MS" w:hAnsi="Trebuchet MS" w:cs="Trebuchet MS"/>
          <w:sz w:val="26"/>
          <w:szCs w:val="26"/>
        </w:rPr>
        <w:lastRenderedPageBreak/>
        <w:t>borovice, douglaska, akát a lípa) a celková výška zvoničky je 4,5 metru. Přípitek medovinou naše páteční setkání uzavřel a všichni přítomní byli pozváni na sobotní odpoledne.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To začalo v sokolovně od 14</w:t>
      </w:r>
      <w:r w:rsidR="001A083E">
        <w:rPr>
          <w:rFonts w:ascii="Trebuchet MS" w:eastAsia="Trebuchet MS" w:hAnsi="Trebuchet MS" w:cs="Trebuchet MS"/>
          <w:sz w:val="26"/>
          <w:szCs w:val="26"/>
        </w:rPr>
        <w:t>.</w:t>
      </w:r>
      <w:r>
        <w:rPr>
          <w:rFonts w:ascii="Trebuchet MS" w:eastAsia="Trebuchet MS" w:hAnsi="Trebuchet MS" w:cs="Trebuchet MS"/>
          <w:sz w:val="26"/>
          <w:szCs w:val="26"/>
        </w:rPr>
        <w:t>00 hodin přivítáním všech přítomných vč. tajemníka Českého svazu včelařů Ing. Fr. Krejčího, který přijel podpořit naš</w:t>
      </w:r>
      <w:r w:rsidR="001A083E"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 xml:space="preserve"> akci až z Brna. V přísálí sokolovny se shromáždily medovníky od místních pekařek </w:t>
      </w:r>
      <w:r w:rsidR="001A083E">
        <w:rPr>
          <w:rFonts w:ascii="Trebuchet MS" w:eastAsia="Trebuchet MS" w:hAnsi="Trebuchet MS" w:cs="Trebuchet MS"/>
          <w:sz w:val="26"/>
          <w:szCs w:val="26"/>
        </w:rPr>
        <w:t>–</w:t>
      </w:r>
      <w:r>
        <w:rPr>
          <w:rFonts w:ascii="Trebuchet MS" w:eastAsia="Trebuchet MS" w:hAnsi="Trebuchet MS" w:cs="Trebuchet MS"/>
          <w:sz w:val="26"/>
          <w:szCs w:val="26"/>
        </w:rPr>
        <w:t xml:space="preserve"> v letošním roce se jich sešlo 14 </w:t>
      </w:r>
      <w:r w:rsidR="001A083E">
        <w:rPr>
          <w:rFonts w:ascii="Trebuchet MS" w:eastAsia="Trebuchet MS" w:hAnsi="Trebuchet MS" w:cs="Trebuchet MS"/>
          <w:sz w:val="26"/>
          <w:szCs w:val="26"/>
        </w:rPr>
        <w:t>–</w:t>
      </w:r>
      <w:r>
        <w:rPr>
          <w:rFonts w:ascii="Trebuchet MS" w:eastAsia="Trebuchet MS" w:hAnsi="Trebuchet MS" w:cs="Trebuchet MS"/>
          <w:sz w:val="26"/>
          <w:szCs w:val="26"/>
        </w:rPr>
        <w:t xml:space="preserve"> a bylo se rozhodně na co dívat. Tvar a zdobení medovníků bylo v mnoha případech velmi pracné, a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tak jako každý rok, bylo těžké v sobě najít odvahu a medovníky rozkrájet. Část medovníků dostala na hodnocení degustační komise a největší část medovníků byla rozdělena mezi návštěvníky akce na ochutnávku.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Současně s hodnocením medovníků začala u sokolovny soutěž v hodu oboustrannou sekerou</w:t>
      </w:r>
      <w:r w:rsidR="002A22EF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které se letos zúčastnilo také 14 soutěžících (mezi kterými byla i jedna žena). Celou akci moderoval Stanislav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Berkovec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 pro dobrou náladu nám hrála dechová muzika Antonína Havláta z Velkého Meziříčí. Pro nejmenší návštěvníky byl připraven skákací hrad.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Novinkou na ratajském medovníku byla letos tombola</w:t>
      </w:r>
      <w:r w:rsidR="001A083E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o kterou byl překvapivě velký zájem</w:t>
      </w:r>
      <w:r w:rsidR="001A083E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a rozšířená nabídka medů od místních včelařů na degustaci. Zajímavostí byl v ochutnávce med, který nám přivezl tajemník včelařského svazu až z Maďarska, a to akátový med z jižní části Dunaje, který měl opravdu zajímavou chuť i průhlednou barvu.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Jediná záležitost</w:t>
      </w:r>
      <w:r w:rsidR="001A083E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kterou jsme návštěvníkům slíbili, a bohužel se neuskutečnila, byla ukázka výcviku kladrubských koní, ale vzhledem k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povodním</w:t>
      </w:r>
      <w:r w:rsidR="001A083E">
        <w:rPr>
          <w:rFonts w:ascii="Trebuchet MS" w:eastAsia="Trebuchet MS" w:hAnsi="Trebuchet MS" w:cs="Trebuchet MS"/>
          <w:sz w:val="26"/>
          <w:szCs w:val="26"/>
        </w:rPr>
        <w:t>,</w:t>
      </w:r>
      <w:r>
        <w:rPr>
          <w:rFonts w:ascii="Trebuchet MS" w:eastAsia="Trebuchet MS" w:hAnsi="Trebuchet MS" w:cs="Trebuchet MS"/>
          <w:sz w:val="26"/>
          <w:szCs w:val="26"/>
        </w:rPr>
        <w:t xml:space="preserve"> které zasáhly naš</w:t>
      </w:r>
      <w:r w:rsidR="001A083E"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 xml:space="preserve"> republiku týden před akcí, bylo pochopitelné, že městská policie Praha musí plnit jiné úkoly.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Po dvou hodinách ochutnávání medovníků a házení sekerou jsme se dozvěděli letošní vítěze těchto akcí. V pečení medovníků se vítězkou stala paní Ludmila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Dubcová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z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Kozojed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druhé místo obsadila paní Jaroslava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Hromasová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 třetí místo letos patří slečně Ivě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Vocelové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Vítězem soutěže v hodu sekerou se stal Libor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Hartvich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, druhý se umístil František Pícha a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třetí místo patří Jakubovi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Krabsovi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Partnerem ratajského posvícení bylo hezké počasí ale samozřejmě také firmy, které poskytly ceny pro soutěžící: rodinný pivovar Bernard, sklárny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Kavalier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Sázava, mlýn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Perner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– mouka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Pernerka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zemědělské družstvo ZAS Úžice, Český svaz včelařů, Josef Aubrecht – soukromý zemědělec, Milan Kopecký – Hospůdka U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Pinců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Děkujeme všem návštěvníkům této akce za </w:t>
      </w:r>
      <w:proofErr w:type="gramStart"/>
      <w:r>
        <w:rPr>
          <w:rFonts w:ascii="Trebuchet MS" w:eastAsia="Trebuchet MS" w:hAnsi="Trebuchet MS" w:cs="Trebuchet MS"/>
          <w:sz w:val="26"/>
          <w:szCs w:val="26"/>
        </w:rPr>
        <w:t>to že</w:t>
      </w:r>
      <w:proofErr w:type="gramEnd"/>
      <w:r>
        <w:rPr>
          <w:rFonts w:ascii="Trebuchet MS" w:eastAsia="Trebuchet MS" w:hAnsi="Trebuchet MS" w:cs="Trebuchet MS"/>
          <w:sz w:val="26"/>
          <w:szCs w:val="26"/>
        </w:rPr>
        <w:t xml:space="preserve"> se přišli na akci podívat a svojí účastí tak podpořili soutěže Ratajský medovník a Sekera 2024.</w:t>
      </w:r>
    </w:p>
    <w:p w:rsidR="00DF0362" w:rsidRDefault="008111D7">
      <w:pPr>
        <w:widowControl w:val="0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Petra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Bohatcová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Zdeňka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Knitlová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, Pavel Štika, Jiří Vorlíček</w:t>
      </w:r>
    </w:p>
    <w:p w:rsidR="00DF0362" w:rsidRDefault="00DF0362">
      <w:pPr>
        <w:widowControl w:val="0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8E2491" w:rsidRDefault="008E2491">
      <w:pPr>
        <w:widowControl w:val="0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8111D7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lastRenderedPageBreak/>
        <w:t>Škola Ratolest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Škola Ratolest zahájila letos v září již čtvrtý rok své existence a otevřela brány dětem od 1.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do 6. třídy. Září jsme završili Svatováclavskou slavností na nádvoří zámku. Děkujeme všem, kteří přišli. Moštovali jsme, zpívali, nádvořím se linula vůně dobrot z grilů i z kotlíků. Prodávaly se tu knihy, výrobky dětí i rodičů, čerstvá zelenina a mnohé další. Na palačinky se opět stála fronta a nejen děti mohly tvořit v rozmanitých dílničkách třeba i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žonglovací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míčky. Těšíme se na další ročník!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Srdečně vás zveme 20. prosince do Rytířského sálu </w:t>
      </w:r>
      <w:r w:rsidR="001A083E">
        <w:rPr>
          <w:rFonts w:ascii="Trebuchet MS" w:eastAsia="Trebuchet MS" w:hAnsi="Trebuchet MS" w:cs="Trebuchet MS"/>
          <w:sz w:val="26"/>
          <w:szCs w:val="26"/>
        </w:rPr>
        <w:t>r</w:t>
      </w:r>
      <w:r>
        <w:rPr>
          <w:rFonts w:ascii="Trebuchet MS" w:eastAsia="Trebuchet MS" w:hAnsi="Trebuchet MS" w:cs="Trebuchet MS"/>
          <w:sz w:val="26"/>
          <w:szCs w:val="26"/>
        </w:rPr>
        <w:t>atajského zámku na Pastýřskou hru, kterou tradičně v adventním čase hrajeme jako dar pro všechny, kdo mají chuť dorazit. Čas bude upřesněn</w:t>
      </w:r>
      <w:r w:rsidR="001A083E">
        <w:rPr>
          <w:rFonts w:ascii="Trebuchet MS" w:eastAsia="Trebuchet MS" w:hAnsi="Trebuchet MS" w:cs="Trebuchet MS"/>
          <w:sz w:val="26"/>
          <w:szCs w:val="26"/>
        </w:rPr>
        <w:t>.</w:t>
      </w:r>
    </w:p>
    <w:p w:rsidR="00DF0362" w:rsidRDefault="008111D7">
      <w:pPr>
        <w:widowControl w:val="0"/>
        <w:spacing w:before="240" w:after="240" w:line="240" w:lineRule="auto"/>
        <w:ind w:left="5040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        Za kolegium školy i rodiče Adéla Richterová</w:t>
      </w:r>
    </w:p>
    <w:p w:rsidR="00DF0362" w:rsidRDefault="008111D7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Střípky z prvních týdnů ve škole očima dětí:</w:t>
      </w:r>
    </w:p>
    <w:p w:rsidR="00DF0362" w:rsidRDefault="008111D7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t>Výprava do Losin dětí ze 4. až 6. třídy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Ve středu 2. října jsme vyrazili do Losin. Ráno jsme se sešli ve škole, ještě tam chvíli byli a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vyrazili na autobus. Po cestě na autobus jsme nabrali Kristýny psa a jeli do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Uhlířských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Janovic. Tam jsme chvíli počkali, nakoupili buřty a nastoupili do autobusu, který nás odvezl až do Losin. Když jsme vystoupili, tak jsme chvíli šli lesem a po krátké chůzi jsme už uviděli chatku. Porozhlídli jsme se po okolí, vybalili a šli na houby. Našli jsme jen bedly a jednu babku.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Následně jsme se sešli ve venkovní kuchyňce, kde nám Adéla vyprávěla příběh o dvou lidech, kteří vylezli na Mount Everest. Dostali jsme za úkol, že máme být třicet minut o</w:t>
      </w:r>
      <w:r w:rsidR="001A083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samotě a vypustit myšlenky z naší hlavy a přenést je na papír. První šel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Nadim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ostatní začali vařit bramboračku. Postupně jsme se vystřídali. Hodně pršelo, tak jsme po zbytek odpoledne byli v chatě.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Večer Kristýna s Adélou začaly vařit večeři a děti se bavily. Když byl čas spát, tak se začalo chystat dole spaní pro holky a nahoře spali kluci.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Ráno jsme se všichni probudili, šlo se k potoku, udělali jsme snídani, chvíli byl klid a začalo se uklízet. Rozdělili jsme si úkoly a šup do práce. Když jsi práci dodělal, dostal jsi chvíli na to, aby ses posilnil před cestou. A nastal čas se rozloučit s chatkou a vyrazit do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Kácova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Cesta byla náročná, ale když jsme dorazili do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Kácova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, byl to super pocit. 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Hupli jsme do vlaku, dorazili do </w:t>
      </w:r>
      <w:proofErr w:type="gramStart"/>
      <w:r>
        <w:rPr>
          <w:rFonts w:ascii="Trebuchet MS" w:eastAsia="Trebuchet MS" w:hAnsi="Trebuchet MS" w:cs="Trebuchet MS"/>
          <w:sz w:val="26"/>
          <w:szCs w:val="26"/>
        </w:rPr>
        <w:t>Rataj</w:t>
      </w:r>
      <w:proofErr w:type="gramEnd"/>
      <w:r>
        <w:rPr>
          <w:rFonts w:ascii="Trebuchet MS" w:eastAsia="Trebuchet MS" w:hAnsi="Trebuchet MS" w:cs="Trebuchet MS"/>
          <w:sz w:val="26"/>
          <w:szCs w:val="26"/>
        </w:rPr>
        <w:t xml:space="preserve"> a jeli domů. Konec.</w:t>
      </w:r>
    </w:p>
    <w:p w:rsidR="00DF0362" w:rsidRDefault="008111D7">
      <w:pPr>
        <w:widowControl w:val="0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>Eliška, 11 let</w:t>
      </w:r>
    </w:p>
    <w:p w:rsidR="00DF0362" w:rsidRDefault="00DF0362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DF0362" w:rsidRDefault="008111D7">
      <w:pPr>
        <w:widowControl w:val="0"/>
        <w:spacing w:before="240" w:after="24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</w:rPr>
        <w:lastRenderedPageBreak/>
        <w:t>Naše páteční tělocviky</w:t>
      </w:r>
    </w:p>
    <w:p w:rsidR="00DF0362" w:rsidRDefault="008111D7">
      <w:pPr>
        <w:widowControl w:val="0"/>
        <w:spacing w:before="240" w:after="24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Náš pan tělocvikář se jmenuje Tomáš Pavlík. Začínáme rozcvičkou, po rozcvičce běháme a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hrajeme různé hry. Rádi hrajeme fotbal. A po fotbale jdeme do školy.</w:t>
      </w:r>
    </w:p>
    <w:p w:rsidR="00DF0362" w:rsidRDefault="008111D7">
      <w:pPr>
        <w:widowControl w:val="0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>Vítek, 9 let</w:t>
      </w:r>
      <w:r>
        <w:rPr>
          <w:rFonts w:ascii="Trebuchet MS" w:eastAsia="Trebuchet MS" w:hAnsi="Trebuchet MS" w:cs="Trebuchet MS"/>
          <w:sz w:val="28"/>
          <w:szCs w:val="28"/>
        </w:rPr>
        <w:tab/>
      </w:r>
    </w:p>
    <w:p w:rsidR="00DF0362" w:rsidRDefault="008111D7">
      <w:pPr>
        <w:widowControl w:val="0"/>
        <w:shd w:val="clear" w:color="auto" w:fill="FFFFFF"/>
        <w:spacing w:before="240" w:after="240" w:line="240" w:lineRule="auto"/>
        <w:jc w:val="both"/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222222"/>
          <w:sz w:val="28"/>
          <w:szCs w:val="28"/>
          <w:u w:val="single"/>
        </w:rPr>
        <w:t>Mateřská škola Rataje nad Sázavou</w:t>
      </w:r>
    </w:p>
    <w:p w:rsidR="00DF0362" w:rsidRDefault="008111D7">
      <w:pPr>
        <w:widowControl w:val="0"/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Co se vše událo v naší mateřské škole v měsíci září? Asi největší událostí je, že se nám podařilo otevřít druhou třídu naší mateřské školy s kapacitou pro 14 dětí. A protože naše první třída nese název Sluníčka, vybrali jsme pro druhou třídu název Hvězdičky.</w:t>
      </w:r>
    </w:p>
    <w:p w:rsidR="00DF0362" w:rsidRDefault="008111D7">
      <w:pPr>
        <w:widowControl w:val="0"/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Velké poděkování patří opravdu všem, </w:t>
      </w:r>
      <w:r w:rsidR="006577A5">
        <w:rPr>
          <w:rFonts w:ascii="Trebuchet MS" w:eastAsia="Trebuchet MS" w:hAnsi="Trebuchet MS" w:cs="Trebuchet MS"/>
          <w:color w:val="222222"/>
          <w:sz w:val="26"/>
          <w:szCs w:val="26"/>
        </w:rPr>
        <w:t>kteří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se podílel</w:t>
      </w:r>
      <w:r w:rsidR="006577A5">
        <w:rPr>
          <w:rFonts w:ascii="Trebuchet MS" w:eastAsia="Trebuchet MS" w:hAnsi="Trebuchet MS" w:cs="Trebuchet MS"/>
          <w:color w:val="222222"/>
          <w:sz w:val="26"/>
          <w:szCs w:val="26"/>
        </w:rPr>
        <w:t>i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jakýmkoliv způsobem na realizaci tohoto projektu. Ve velmi krátkém časovém úseku se podařilo téměř nemožné. A tak se 2.</w:t>
      </w:r>
      <w:r w:rsidR="006577A5">
        <w:rPr>
          <w:rFonts w:ascii="Trebuchet MS" w:eastAsia="Trebuchet MS" w:hAnsi="Trebuchet MS" w:cs="Trebuchet MS"/>
          <w:color w:val="222222"/>
          <w:sz w:val="26"/>
          <w:szCs w:val="26"/>
        </w:rPr>
        <w:t> 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>9.</w:t>
      </w:r>
      <w:r w:rsidR="006577A5">
        <w:rPr>
          <w:rFonts w:ascii="Trebuchet MS" w:eastAsia="Trebuchet MS" w:hAnsi="Trebuchet MS" w:cs="Trebuchet MS"/>
          <w:color w:val="222222"/>
          <w:sz w:val="26"/>
          <w:szCs w:val="26"/>
        </w:rPr>
        <w:t> 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2024 školka otevřela našim dětem v celé své kráse. Dále ještě ve spolupráci s rodiči pracujeme na vnitřních i vnějších úpravách (nátěry, nástěnky, sítě na výzdobu atd.) a jde nám to společně moc krásně. Naše školka je tedy od tohoto školního roku schopna přijmout 35 dětí. A to je dobrá zpráva pro rodiče dětí z přilehlých obcí, protože nyní mají mnohem větší šanci na přijetí do MŠ. </w:t>
      </w:r>
    </w:p>
    <w:p w:rsidR="00DF0362" w:rsidRDefault="008111D7">
      <w:pPr>
        <w:widowControl w:val="0"/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Školní rok jsme zahájili sportovně zábavným dopolednem v </w:t>
      </w:r>
      <w:proofErr w:type="spellStart"/>
      <w:r>
        <w:rPr>
          <w:rFonts w:ascii="Trebuchet MS" w:eastAsia="Trebuchet MS" w:hAnsi="Trebuchet MS" w:cs="Trebuchet MS"/>
          <w:color w:val="222222"/>
          <w:sz w:val="26"/>
          <w:szCs w:val="26"/>
        </w:rPr>
        <w:t>hasičárně</w:t>
      </w:r>
      <w:proofErr w:type="spellEnd"/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pod vedením Terezky </w:t>
      </w:r>
      <w:proofErr w:type="spellStart"/>
      <w:r>
        <w:rPr>
          <w:rFonts w:ascii="Trebuchet MS" w:eastAsia="Trebuchet MS" w:hAnsi="Trebuchet MS" w:cs="Trebuchet MS"/>
          <w:color w:val="222222"/>
          <w:sz w:val="26"/>
          <w:szCs w:val="26"/>
        </w:rPr>
        <w:t>Vyhnánkové</w:t>
      </w:r>
      <w:proofErr w:type="spellEnd"/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. Děti se dozvěděly mnoho zajímavostí a některé se opravdu nechtěly vzdát pravé hasičské helmy. </w:t>
      </w:r>
    </w:p>
    <w:p w:rsidR="00DF0362" w:rsidRDefault="008111D7">
      <w:pPr>
        <w:widowControl w:val="0"/>
        <w:shd w:val="clear" w:color="auto" w:fill="FFFFFF"/>
        <w:spacing w:before="240" w:after="240"/>
        <w:jc w:val="both"/>
        <w:rPr>
          <w:rFonts w:ascii="Trebuchet MS" w:eastAsia="Trebuchet MS" w:hAnsi="Trebuchet MS" w:cs="Trebuchet MS"/>
          <w:color w:val="222222"/>
          <w:sz w:val="26"/>
          <w:szCs w:val="26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>V tomto měsíci jsme ještě navštívili místní knihovnu, kde nás pan Bureš seznámil s novými knihami pro děti. Měsíc září jsme uzavřeli oslavou sklizně a hojnosti podzimu v podobě Svatováclavské slavnosti. Děti vyprávěly příběh sv. Václava, zazpívaly píseň, plnily úkoly a</w:t>
      </w:r>
      <w:r w:rsidR="006577A5">
        <w:rPr>
          <w:rFonts w:ascii="Trebuchet MS" w:eastAsia="Trebuchet MS" w:hAnsi="Trebuchet MS" w:cs="Trebuchet MS"/>
          <w:color w:val="222222"/>
          <w:sz w:val="26"/>
          <w:szCs w:val="26"/>
        </w:rPr>
        <w:t> </w:t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na závěr objevily Svatováclavský poklad, který udělal všem velkou radost. Děkujeme všem sponzorům a rodičům za pomoc při realizaci našich akcí. V měsíci říjnu jsme zahájili činnost našich kroužků, které jsou určeny nejen pro děti z </w:t>
      </w:r>
      <w:proofErr w:type="gramStart"/>
      <w:r>
        <w:rPr>
          <w:rFonts w:ascii="Trebuchet MS" w:eastAsia="Trebuchet MS" w:hAnsi="Trebuchet MS" w:cs="Trebuchet MS"/>
          <w:color w:val="222222"/>
          <w:sz w:val="26"/>
          <w:szCs w:val="26"/>
        </w:rPr>
        <w:t>naší</w:t>
      </w:r>
      <w:proofErr w:type="gramEnd"/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MŠ, ale také pro širokou veřejnost. Bližší informace získáte na našich webových stránkách </w:t>
      </w:r>
      <w:hyperlink r:id="rId7">
        <w:r>
          <w:rPr>
            <w:rFonts w:ascii="Trebuchet MS" w:eastAsia="Trebuchet MS" w:hAnsi="Trebuchet MS" w:cs="Trebuchet MS"/>
            <w:color w:val="1155CC"/>
            <w:sz w:val="26"/>
            <w:szCs w:val="26"/>
            <w:u w:val="single"/>
          </w:rPr>
          <w:t>www.msrataje.cz</w:t>
        </w:r>
      </w:hyperlink>
      <w:r>
        <w:rPr>
          <w:rFonts w:ascii="Trebuchet MS" w:eastAsia="Trebuchet MS" w:hAnsi="Trebuchet MS" w:cs="Trebuchet MS"/>
          <w:color w:val="222222"/>
          <w:sz w:val="26"/>
          <w:szCs w:val="26"/>
        </w:rPr>
        <w:t xml:space="preserve"> v liště kroužky.</w:t>
      </w:r>
    </w:p>
    <w:p w:rsidR="00DF0362" w:rsidRDefault="008111D7">
      <w:pPr>
        <w:widowControl w:val="0"/>
        <w:shd w:val="clear" w:color="auto" w:fill="FFFFFF"/>
        <w:spacing w:before="240" w:after="240" w:line="240" w:lineRule="auto"/>
        <w:ind w:left="360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</w:r>
      <w:r>
        <w:rPr>
          <w:rFonts w:ascii="Trebuchet MS" w:eastAsia="Trebuchet MS" w:hAnsi="Trebuchet MS" w:cs="Trebuchet MS"/>
          <w:color w:val="222222"/>
          <w:sz w:val="26"/>
          <w:szCs w:val="26"/>
        </w:rPr>
        <w:tab/>
        <w:t xml:space="preserve">Za MŠ Romana Sonogová Beránková, ředitelka MŠ                                                                                                                            </w:t>
      </w:r>
    </w:p>
    <w:p w:rsidR="00DF0362" w:rsidRDefault="00DF0362">
      <w:pPr>
        <w:widowControl w:val="0"/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Přístavba </w:t>
      </w:r>
      <w:proofErr w:type="spell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hasičárny</w:t>
      </w:r>
      <w:proofErr w:type="spellEnd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 v </w:t>
      </w:r>
      <w:proofErr w:type="spell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Mirošovicích</w:t>
      </w:r>
      <w:proofErr w:type="spellEnd"/>
    </w:p>
    <w:p w:rsidR="00DF0362" w:rsidRDefault="00DF0362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Již více než před rokem začala v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Mirošovicích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„akce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hasičárna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“.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Po úspěšném dokončení opravy střechy a renovaci vnitřních prostor, kde došlo ke zvětšení prostorů společenské místnosti, se místní pustili do přístavby ke garáži.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Po úspěšné výstavbě základů se v posledním měsíci rozjela výstavba stropu, věnce a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v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minulém týdnu i střechy, kde dochází k přípravě na pokládku tašek. 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K tomu nám schází ještě několik nezbytných kroků, jako například pobití palubkami, </w:t>
      </w:r>
      <w:r>
        <w:rPr>
          <w:rFonts w:ascii="Trebuchet MS" w:eastAsia="Trebuchet MS" w:hAnsi="Trebuchet MS" w:cs="Trebuchet MS"/>
          <w:sz w:val="26"/>
          <w:szCs w:val="26"/>
        </w:rPr>
        <w:lastRenderedPageBreak/>
        <w:t>následné připevnění folie a latí. Ideálně by se vše mohlo stihnout do zimy, ale to je zatím ve hvězdách.</w:t>
      </w:r>
    </w:p>
    <w:p w:rsidR="00DF0362" w:rsidRDefault="008111D7">
      <w:pPr>
        <w:widowControl w:val="0"/>
        <w:spacing w:after="0"/>
        <w:ind w:left="8640" w:firstLine="720"/>
        <w:jc w:val="both"/>
        <w:rPr>
          <w:rFonts w:ascii="Trebuchet MS" w:eastAsia="Trebuchet MS" w:hAnsi="Trebuchet MS" w:cs="Trebuchet MS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sz w:val="26"/>
          <w:szCs w:val="26"/>
        </w:rPr>
        <w:t>Jan Mašek</w:t>
      </w:r>
    </w:p>
    <w:p w:rsidR="00DF0362" w:rsidRDefault="00DF0362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Výstavba vodovodu v </w:t>
      </w:r>
      <w:proofErr w:type="spell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Mirošovicích</w:t>
      </w:r>
      <w:proofErr w:type="spellEnd"/>
    </w:p>
    <w:p w:rsidR="00DF0362" w:rsidRDefault="00DF0362">
      <w:pPr>
        <w:widowControl w:val="0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 posledních týdnech se obyvatelé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Mirošovic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těší z probíhající výstavby vodovodu, která se nyní realizuje v horních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Mirošovicích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Vodovod je již napojen na vodojem nedaleko Chlumu a nyní dochází k výstavbě hlavního vodovodního řádu, který by měl být dokončen koncem tohoto roku. Právě z tohoto důvodu je nyní uzavřena silnice mezi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Smilovicemi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Mirošovicemi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.  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Během následujícího roku by měly práce pokračovat směrem do dolních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Mirošovic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>.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DF0362" w:rsidRDefault="008111D7" w:rsidP="00981A5E">
      <w:pPr>
        <w:widowControl w:val="0"/>
        <w:spacing w:after="0"/>
        <w:ind w:left="936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Jan Mašek </w:t>
      </w:r>
    </w:p>
    <w:p w:rsidR="00981A5E" w:rsidRPr="00981A5E" w:rsidRDefault="00981A5E" w:rsidP="00981A5E">
      <w:pPr>
        <w:widowControl w:val="0"/>
        <w:spacing w:after="0"/>
        <w:ind w:left="936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CO SE CHYSTÁ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Modlitba za zemřelé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8"/>
          <w:szCs w:val="28"/>
          <w:highlight w:val="white"/>
        </w:rPr>
      </w:pPr>
      <w:r>
        <w:rPr>
          <w:rFonts w:ascii="Trebuchet MS" w:eastAsia="Trebuchet MS" w:hAnsi="Trebuchet MS" w:cs="Trebuchet MS"/>
          <w:sz w:val="28"/>
          <w:szCs w:val="28"/>
          <w:highlight w:val="white"/>
        </w:rPr>
        <w:t xml:space="preserve">V úterý </w:t>
      </w:r>
      <w:r w:rsidR="0055411C">
        <w:rPr>
          <w:rFonts w:ascii="Trebuchet MS" w:eastAsia="Trebuchet MS" w:hAnsi="Trebuchet MS" w:cs="Trebuchet MS"/>
          <w:sz w:val="28"/>
          <w:szCs w:val="28"/>
          <w:highlight w:val="white"/>
        </w:rPr>
        <w:t>5</w:t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>.</w:t>
      </w:r>
      <w:r w:rsidR="006577A5">
        <w:rPr>
          <w:rFonts w:ascii="Trebuchet MS" w:eastAsia="Trebuchet MS" w:hAnsi="Trebuchet MS" w:cs="Trebuchet MS"/>
          <w:sz w:val="28"/>
          <w:szCs w:val="28"/>
          <w:highlight w:val="white"/>
        </w:rPr>
        <w:t> </w:t>
      </w:r>
      <w:r w:rsidR="0055411C">
        <w:rPr>
          <w:rFonts w:ascii="Trebuchet MS" w:eastAsia="Trebuchet MS" w:hAnsi="Trebuchet MS" w:cs="Trebuchet MS"/>
          <w:sz w:val="28"/>
          <w:szCs w:val="28"/>
          <w:highlight w:val="white"/>
        </w:rPr>
        <w:t>listopadu</w:t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 xml:space="preserve"> se v 17.00 hod. uskuteční modlitba za zemřelé na hřbitově v</w:t>
      </w:r>
      <w:r w:rsidR="006577A5">
        <w:rPr>
          <w:rFonts w:ascii="Trebuchet MS" w:eastAsia="Trebuchet MS" w:hAnsi="Trebuchet MS" w:cs="Trebuchet MS"/>
          <w:sz w:val="28"/>
          <w:szCs w:val="28"/>
          <w:highlight w:val="white"/>
        </w:rPr>
        <w:t> </w:t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>Ratajích nad Sázavou.</w:t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  <w:r>
        <w:rPr>
          <w:rFonts w:ascii="Trebuchet MS" w:eastAsia="Trebuchet MS" w:hAnsi="Trebuchet MS" w:cs="Trebuchet MS"/>
          <w:sz w:val="28"/>
          <w:szCs w:val="28"/>
          <w:highlight w:val="white"/>
        </w:rPr>
        <w:tab/>
      </w:r>
    </w:p>
    <w:p w:rsidR="00DF0362" w:rsidRDefault="008111D7">
      <w:pPr>
        <w:shd w:val="clear" w:color="auto" w:fill="FFFFFF"/>
        <w:spacing w:after="0"/>
        <w:ind w:left="8640" w:firstLine="720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28"/>
          <w:szCs w:val="28"/>
          <w:highlight w:val="white"/>
        </w:rPr>
        <w:t>R. Cigánek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Jarmark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Tradiční předvánoční jarmark na nádvoří ratajského zámku se bude konat v sobotu 23.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listopadu od 10.00 do 15.00. Jako každý rok na vás čekají nejen dobroty pro potěchu mlsných jazýčků, ale i pro potěchu oka na předvánoční výzdobě a dárečky pro vaše blízké.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Divadelní představení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32"/>
          <w:szCs w:val="32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Spolek Rataje pro život zve všechny příznivce divadla STUDIO DVA v sobotu 23.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 xml:space="preserve">listopadu do ratajské sokolovny od 19.00 na představení Vlaštovka s J. 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Čvančarovou</w:t>
      </w:r>
      <w:proofErr w:type="spellEnd"/>
      <w:r>
        <w:rPr>
          <w:rFonts w:ascii="Trebuchet MS" w:eastAsia="Trebuchet MS" w:hAnsi="Trebuchet MS" w:cs="Trebuchet MS"/>
          <w:sz w:val="26"/>
          <w:szCs w:val="26"/>
        </w:rPr>
        <w:t xml:space="preserve"> a D.</w:t>
      </w:r>
      <w:r w:rsidR="006577A5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Krejčíkem.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Vstupné je 390 Kč.</w:t>
      </w:r>
      <w:r w:rsidR="006577A5">
        <w:rPr>
          <w:rFonts w:ascii="Trebuchet MS" w:eastAsia="Trebuchet MS" w:hAnsi="Trebuchet MS" w:cs="Trebuchet MS"/>
          <w:sz w:val="26"/>
          <w:szCs w:val="26"/>
        </w:rPr>
        <w:t xml:space="preserve"> Předprodej na www.studiodva.cz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  <w:t>J.</w:t>
      </w:r>
      <w:r w:rsidR="00981A5E">
        <w:rPr>
          <w:rFonts w:ascii="Trebuchet MS" w:eastAsia="Trebuchet MS" w:hAnsi="Trebuchet MS" w:cs="Trebuchet MS"/>
          <w:sz w:val="26"/>
          <w:szCs w:val="26"/>
        </w:rPr>
        <w:t> </w:t>
      </w:r>
      <w:proofErr w:type="spellStart"/>
      <w:r>
        <w:rPr>
          <w:rFonts w:ascii="Trebuchet MS" w:eastAsia="Trebuchet MS" w:hAnsi="Trebuchet MS" w:cs="Trebuchet MS"/>
          <w:sz w:val="26"/>
          <w:szCs w:val="26"/>
        </w:rPr>
        <w:t>Koseková</w:t>
      </w:r>
      <w:proofErr w:type="spellEnd"/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Rozsvícení vánočního stromu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Letošní vánoční strom se pro malé i velké rozsvítí v sobotu 30.</w:t>
      </w:r>
      <w:r w:rsidR="00981A5E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listopadu od 17.00 před obchodem.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Rozsvícení však předchází od 16.30 hod. průvod vánočních světýlek, který vyjde od místní mateřské školy. 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Všichni jste srdečně zváni na setkání u stromečku a něčeho dobrého.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Soutěž v pečení cukroví</w:t>
      </w: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Pr="008E2491" w:rsidRDefault="008111D7" w:rsidP="008E2491">
      <w:pPr>
        <w:rPr>
          <w:rFonts w:ascii="Trebuchet MS" w:hAnsi="Trebuchet MS"/>
          <w:sz w:val="26"/>
          <w:szCs w:val="26"/>
        </w:rPr>
      </w:pPr>
      <w:r w:rsidRPr="008E2491">
        <w:rPr>
          <w:rFonts w:ascii="Trebuchet MS" w:hAnsi="Trebuchet MS"/>
          <w:sz w:val="26"/>
          <w:szCs w:val="26"/>
        </w:rPr>
        <w:t>Vážení spoluobčané,</w:t>
      </w:r>
    </w:p>
    <w:p w:rsidR="00DF0362" w:rsidRPr="008E2491" w:rsidRDefault="008111D7" w:rsidP="008E2491">
      <w:pPr>
        <w:rPr>
          <w:rFonts w:ascii="Trebuchet MS" w:hAnsi="Trebuchet MS"/>
          <w:sz w:val="26"/>
          <w:szCs w:val="26"/>
        </w:rPr>
      </w:pPr>
      <w:r w:rsidRPr="008E2491">
        <w:rPr>
          <w:rFonts w:ascii="Trebuchet MS" w:hAnsi="Trebuchet MS"/>
          <w:sz w:val="26"/>
          <w:szCs w:val="26"/>
        </w:rPr>
        <w:t xml:space="preserve">pro všechny obyvatele </w:t>
      </w:r>
      <w:proofErr w:type="spellStart"/>
      <w:r w:rsidRPr="008E2491">
        <w:rPr>
          <w:rFonts w:ascii="Trebuchet MS" w:hAnsi="Trebuchet MS"/>
          <w:sz w:val="26"/>
          <w:szCs w:val="26"/>
        </w:rPr>
        <w:t>Ratají</w:t>
      </w:r>
      <w:proofErr w:type="spellEnd"/>
      <w:r w:rsidRPr="008E2491">
        <w:rPr>
          <w:rFonts w:ascii="Trebuchet MS" w:hAnsi="Trebuchet MS"/>
          <w:sz w:val="26"/>
          <w:szCs w:val="26"/>
        </w:rPr>
        <w:t xml:space="preserve"> a spádových obcí – s trvalým pobytem, i chataře a chalupáře – vyhlašujeme novou ratajskou soutěž</w:t>
      </w:r>
      <w:r w:rsidR="00981A5E">
        <w:rPr>
          <w:rFonts w:ascii="Trebuchet MS" w:hAnsi="Trebuchet MS"/>
          <w:sz w:val="26"/>
          <w:szCs w:val="26"/>
        </w:rPr>
        <w:t>:N</w:t>
      </w:r>
      <w:r w:rsidRPr="008E2491">
        <w:rPr>
          <w:rFonts w:ascii="Trebuchet MS" w:hAnsi="Trebuchet MS"/>
          <w:sz w:val="26"/>
          <w:szCs w:val="26"/>
        </w:rPr>
        <w:t>ejlepší vánoční cukroví. První ročník se ponese v</w:t>
      </w:r>
      <w:r w:rsidR="00981A5E">
        <w:rPr>
          <w:rFonts w:ascii="Trebuchet MS" w:hAnsi="Trebuchet MS"/>
          <w:sz w:val="26"/>
          <w:szCs w:val="26"/>
        </w:rPr>
        <w:t> </w:t>
      </w:r>
      <w:r w:rsidRPr="008E2491">
        <w:rPr>
          <w:rFonts w:ascii="Trebuchet MS" w:hAnsi="Trebuchet MS"/>
          <w:sz w:val="26"/>
          <w:szCs w:val="26"/>
        </w:rPr>
        <w:t>duchu LINECKÉHO CUKROVÍ. Upečte to vaše nejlepší, tradiční, rodinné linecké cukroví a</w:t>
      </w:r>
      <w:r w:rsidR="00981A5E">
        <w:rPr>
          <w:rFonts w:ascii="Trebuchet MS" w:hAnsi="Trebuchet MS"/>
          <w:sz w:val="26"/>
          <w:szCs w:val="26"/>
        </w:rPr>
        <w:t> </w:t>
      </w:r>
      <w:r w:rsidRPr="008E2491">
        <w:rPr>
          <w:rFonts w:ascii="Trebuchet MS" w:hAnsi="Trebuchet MS"/>
          <w:sz w:val="26"/>
          <w:szCs w:val="26"/>
        </w:rPr>
        <w:t xml:space="preserve">přineste jej (v dostatečném množství!) v sobotu 30. listopadu </w:t>
      </w:r>
      <w:r w:rsidRPr="00981A5E">
        <w:rPr>
          <w:rFonts w:ascii="Trebuchet MS" w:hAnsi="Trebuchet MS"/>
          <w:b/>
          <w:bCs/>
          <w:sz w:val="26"/>
          <w:szCs w:val="26"/>
        </w:rPr>
        <w:t>dopoledne</w:t>
      </w:r>
      <w:r w:rsidRPr="008E2491">
        <w:rPr>
          <w:rFonts w:ascii="Trebuchet MS" w:hAnsi="Trebuchet MS"/>
          <w:sz w:val="26"/>
          <w:szCs w:val="26"/>
        </w:rPr>
        <w:t xml:space="preserve"> do obchodu s</w:t>
      </w:r>
      <w:r w:rsidR="00981A5E">
        <w:rPr>
          <w:rFonts w:ascii="Trebuchet MS" w:hAnsi="Trebuchet MS"/>
          <w:sz w:val="26"/>
          <w:szCs w:val="26"/>
        </w:rPr>
        <w:t> </w:t>
      </w:r>
      <w:r w:rsidRPr="008E2491">
        <w:rPr>
          <w:rFonts w:ascii="Trebuchet MS" w:hAnsi="Trebuchet MS"/>
          <w:sz w:val="26"/>
          <w:szCs w:val="26"/>
        </w:rPr>
        <w:t>potravinami. Zapíšeme vás a dostanete soutěžní číslo.</w:t>
      </w:r>
    </w:p>
    <w:p w:rsidR="00DF0362" w:rsidRPr="008E2491" w:rsidRDefault="008111D7" w:rsidP="008E2491">
      <w:pPr>
        <w:rPr>
          <w:rFonts w:ascii="Trebuchet MS" w:hAnsi="Trebuchet MS"/>
          <w:sz w:val="26"/>
          <w:szCs w:val="26"/>
        </w:rPr>
      </w:pPr>
      <w:r w:rsidRPr="008E2491">
        <w:rPr>
          <w:rFonts w:ascii="Trebuchet MS" w:hAnsi="Trebuchet MS"/>
          <w:sz w:val="26"/>
          <w:szCs w:val="26"/>
        </w:rPr>
        <w:t xml:space="preserve">Ve stejný den v podvečer proběhne u obchodu slavnostní rozsvěcení stromečku. Na začátku akce budou mít všichni návštěvníci možnost ochutnat soutěžní, čísly označené vzorky. Během rozsvěcení </w:t>
      </w:r>
      <w:r w:rsidR="00FD793A">
        <w:rPr>
          <w:rFonts w:ascii="Trebuchet MS" w:hAnsi="Trebuchet MS"/>
          <w:sz w:val="26"/>
          <w:szCs w:val="26"/>
        </w:rPr>
        <w:t>proběhne hlasování a vyhlášení toho nejlepšího cukroví roku 2024.</w:t>
      </w:r>
    </w:p>
    <w:p w:rsidR="00DF0362" w:rsidRPr="002A22EF" w:rsidRDefault="008111D7" w:rsidP="002A22EF">
      <w:pPr>
        <w:rPr>
          <w:rFonts w:ascii="Trebuchet MS" w:hAnsi="Trebuchet MS"/>
          <w:sz w:val="26"/>
          <w:szCs w:val="26"/>
        </w:rPr>
      </w:pPr>
      <w:r w:rsidRPr="008E2491">
        <w:rPr>
          <w:rFonts w:ascii="Trebuchet MS" w:hAnsi="Trebuchet MS"/>
          <w:sz w:val="26"/>
          <w:szCs w:val="26"/>
        </w:rPr>
        <w:t>Přijďte si zasoutěžit, pochutnat si, hlasovat a naladit se na vánoční atmosféru se svými spoluobčany</w:t>
      </w:r>
      <w:r w:rsidR="00981A5E">
        <w:rPr>
          <w:rFonts w:ascii="Trebuchet MS" w:hAnsi="Trebuchet MS"/>
          <w:sz w:val="26"/>
          <w:szCs w:val="26"/>
        </w:rPr>
        <w:t>,</w:t>
      </w:r>
      <w:r w:rsidRPr="008E2491">
        <w:rPr>
          <w:rFonts w:ascii="Trebuchet MS" w:hAnsi="Trebuchet MS"/>
          <w:sz w:val="26"/>
          <w:szCs w:val="26"/>
        </w:rPr>
        <w:t xml:space="preserve"> za kulturního zpestření v</w:t>
      </w:r>
      <w:r w:rsidR="00981A5E">
        <w:rPr>
          <w:rFonts w:ascii="Trebuchet MS" w:hAnsi="Trebuchet MS"/>
          <w:sz w:val="26"/>
          <w:szCs w:val="26"/>
        </w:rPr>
        <w:t> </w:t>
      </w:r>
      <w:r w:rsidRPr="008E2491">
        <w:rPr>
          <w:rFonts w:ascii="Trebuchet MS" w:hAnsi="Trebuchet MS"/>
          <w:sz w:val="26"/>
          <w:szCs w:val="26"/>
        </w:rPr>
        <w:t>podání dětí z naší školky. Těšíme se na vás!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 w:rsidR="002A22EF">
        <w:rPr>
          <w:rFonts w:ascii="Trebuchet MS" w:eastAsia="Trebuchet MS" w:hAnsi="Trebuchet MS" w:cs="Trebuchet MS"/>
          <w:sz w:val="26"/>
          <w:szCs w:val="26"/>
        </w:rPr>
        <w:tab/>
      </w:r>
      <w:r w:rsidR="002A22EF">
        <w:rPr>
          <w:rFonts w:ascii="Trebuchet MS" w:eastAsia="Trebuchet MS" w:hAnsi="Trebuchet MS" w:cs="Trebuchet MS"/>
          <w:sz w:val="26"/>
          <w:szCs w:val="26"/>
        </w:rPr>
        <w:tab/>
      </w:r>
      <w:r w:rsidR="002A22EF">
        <w:rPr>
          <w:rFonts w:ascii="Trebuchet MS" w:eastAsia="Trebuchet MS" w:hAnsi="Trebuchet MS" w:cs="Trebuchet MS"/>
          <w:sz w:val="26"/>
          <w:szCs w:val="26"/>
        </w:rPr>
        <w:tab/>
      </w:r>
      <w:r w:rsidR="002A22EF">
        <w:rPr>
          <w:rFonts w:ascii="Trebuchet MS" w:eastAsia="Trebuchet MS" w:hAnsi="Trebuchet MS" w:cs="Trebuchet MS"/>
          <w:sz w:val="26"/>
          <w:szCs w:val="26"/>
        </w:rPr>
        <w:tab/>
        <w:t>městys Rataje n/S</w:t>
      </w:r>
    </w:p>
    <w:p w:rsidR="002A22EF" w:rsidRDefault="002A22EF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</w:p>
    <w:p w:rsidR="00DF0362" w:rsidRPr="008E2491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 w:rsidRPr="008E2491">
        <w:rPr>
          <w:rFonts w:ascii="Trebuchet MS" w:eastAsia="Trebuchet MS" w:hAnsi="Trebuchet MS" w:cs="Trebuchet MS"/>
          <w:b/>
          <w:sz w:val="28"/>
          <w:szCs w:val="28"/>
          <w:u w:val="single"/>
        </w:rPr>
        <w:t>Vánoční koncert</w:t>
      </w:r>
      <w:r w:rsidRPr="008E2491">
        <w:rPr>
          <w:rFonts w:ascii="Trebuchet MS" w:eastAsia="Trebuchet MS" w:hAnsi="Trebuchet MS" w:cs="Trebuchet MS"/>
          <w:b/>
          <w:sz w:val="28"/>
          <w:szCs w:val="28"/>
          <w:u w:val="single"/>
        </w:rPr>
        <w:tab/>
      </w:r>
    </w:p>
    <w:p w:rsidR="00DF0362" w:rsidRPr="008E2491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6"/>
          <w:szCs w:val="26"/>
        </w:rPr>
      </w:pPr>
    </w:p>
    <w:p w:rsidR="00DF0362" w:rsidRPr="008E2491" w:rsidRDefault="008E2491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  <w:highlight w:val="red"/>
        </w:rPr>
      </w:pPr>
      <w:r w:rsidRPr="008E2491">
        <w:rPr>
          <w:rFonts w:ascii="Trebuchet MS" w:eastAsia="Trebuchet MS" w:hAnsi="Trebuchet MS" w:cs="Trebuchet MS"/>
          <w:sz w:val="26"/>
          <w:szCs w:val="26"/>
        </w:rPr>
        <w:t>Tradiční Vánoční koncert se uskuteční v pátek 6. 12. 2024 v zámecké kapli od 17</w:t>
      </w:r>
      <w:r w:rsidR="00981A5E">
        <w:rPr>
          <w:rFonts w:ascii="Trebuchet MS" w:eastAsia="Trebuchet MS" w:hAnsi="Trebuchet MS" w:cs="Trebuchet MS"/>
          <w:sz w:val="26"/>
          <w:szCs w:val="26"/>
        </w:rPr>
        <w:t>.</w:t>
      </w:r>
      <w:r w:rsidRPr="008E2491">
        <w:rPr>
          <w:rFonts w:ascii="Trebuchet MS" w:eastAsia="Trebuchet MS" w:hAnsi="Trebuchet MS" w:cs="Trebuchet MS"/>
          <w:sz w:val="26"/>
          <w:szCs w:val="26"/>
        </w:rPr>
        <w:t>30</w:t>
      </w:r>
      <w:r w:rsidR="00981A5E">
        <w:rPr>
          <w:rFonts w:ascii="Trebuchet MS" w:eastAsia="Trebuchet MS" w:hAnsi="Trebuchet MS" w:cs="Trebuchet MS"/>
          <w:sz w:val="26"/>
          <w:szCs w:val="26"/>
        </w:rPr>
        <w:t> </w:t>
      </w:r>
      <w:r w:rsidRPr="008E2491">
        <w:rPr>
          <w:rFonts w:ascii="Trebuchet MS" w:eastAsia="Trebuchet MS" w:hAnsi="Trebuchet MS" w:cs="Trebuchet MS"/>
          <w:sz w:val="26"/>
          <w:szCs w:val="26"/>
        </w:rPr>
        <w:t xml:space="preserve">hodin. </w:t>
      </w:r>
    </w:p>
    <w:p w:rsidR="00DF0362" w:rsidRDefault="008111D7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DF0362" w:rsidRDefault="008111D7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  <w:r>
        <w:rPr>
          <w:rFonts w:ascii="Trebuchet MS" w:eastAsia="Trebuchet MS" w:hAnsi="Trebuchet MS" w:cs="Trebuchet MS"/>
          <w:b/>
          <w:sz w:val="26"/>
          <w:szCs w:val="26"/>
          <w:u w:val="single"/>
        </w:rPr>
        <w:t>ZÁJMOVÁ ČINNOST</w:t>
      </w:r>
    </w:p>
    <w:p w:rsidR="00DF0362" w:rsidRDefault="00DF0362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DF0362" w:rsidRDefault="008111D7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 xml:space="preserve">Sbírka pro </w:t>
      </w:r>
      <w:proofErr w:type="gramStart"/>
      <w:r>
        <w:rPr>
          <w:rFonts w:ascii="Trebuchet MS" w:eastAsia="Trebuchet MS" w:hAnsi="Trebuchet MS" w:cs="Trebuchet MS"/>
          <w:b/>
          <w:sz w:val="28"/>
          <w:szCs w:val="28"/>
          <w:u w:val="single"/>
        </w:rPr>
        <w:t>Klokánek</w:t>
      </w:r>
      <w:proofErr w:type="gramEnd"/>
    </w:p>
    <w:p w:rsidR="00DF0362" w:rsidRDefault="00DF0362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6"/>
          <w:szCs w:val="26"/>
          <w:u w:val="single"/>
        </w:rPr>
      </w:pP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 xml:space="preserve">A je to tady! Po úspěšné letní sbírce </w:t>
      </w:r>
      <w:r>
        <w:rPr>
          <w:rFonts w:ascii="Trebuchet MS" w:eastAsia="Trebuchet MS" w:hAnsi="Trebuchet MS" w:cs="Trebuchet MS"/>
          <w:sz w:val="26"/>
          <w:szCs w:val="26"/>
        </w:rPr>
        <w:tab/>
        <w:t>pro Klokánka Reálné ženy znovu vyzývají místní i</w:t>
      </w:r>
      <w:r w:rsidR="00C22DFA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přespolní k účasti na zimní sbírce. To, co Vám se už nehodí, může pomoci nebo udělat radost někomu potřebnému.</w:t>
      </w:r>
    </w:p>
    <w:p w:rsidR="00DF0362" w:rsidRDefault="008111D7">
      <w:pPr>
        <w:widowControl w:val="0"/>
        <w:spacing w:after="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Věci můžete nosit na sběrné místo od 1. do 21.</w:t>
      </w:r>
      <w:r w:rsidR="002A22EF">
        <w:rPr>
          <w:rFonts w:ascii="Trebuchet MS" w:eastAsia="Trebuchet MS" w:hAnsi="Trebuchet MS" w:cs="Trebuchet MS"/>
          <w:sz w:val="26"/>
          <w:szCs w:val="26"/>
        </w:rPr>
        <w:t> </w:t>
      </w:r>
      <w:r>
        <w:rPr>
          <w:rFonts w:ascii="Trebuchet MS" w:eastAsia="Trebuchet MS" w:hAnsi="Trebuchet MS" w:cs="Trebuchet MS"/>
          <w:sz w:val="26"/>
          <w:szCs w:val="26"/>
        </w:rPr>
        <w:t>listopadu vždy v pátek nebo v neděli odpoledne.</w:t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  <w:r>
        <w:rPr>
          <w:rFonts w:ascii="Trebuchet MS" w:eastAsia="Trebuchet MS" w:hAnsi="Trebuchet MS" w:cs="Trebuchet MS"/>
          <w:sz w:val="26"/>
          <w:szCs w:val="26"/>
        </w:rPr>
        <w:tab/>
      </w:r>
    </w:p>
    <w:p w:rsidR="00DF0362" w:rsidRDefault="008111D7">
      <w:pPr>
        <w:widowControl w:val="0"/>
        <w:spacing w:after="0"/>
        <w:ind w:left="7200" w:firstLine="720"/>
        <w:jc w:val="both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Reálné ženy + Klokánek</w:t>
      </w:r>
    </w:p>
    <w:p w:rsidR="00DF0362" w:rsidRDefault="00DF0362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DF0362">
      <w:pPr>
        <w:shd w:val="clear" w:color="auto" w:fill="FFFFFF"/>
        <w:spacing w:after="0"/>
        <w:jc w:val="both"/>
        <w:rPr>
          <w:rFonts w:ascii="Trebuchet MS" w:eastAsia="Trebuchet MS" w:hAnsi="Trebuchet MS" w:cs="Trebuchet MS"/>
          <w:b/>
          <w:sz w:val="28"/>
          <w:szCs w:val="28"/>
          <w:u w:val="single"/>
        </w:rPr>
      </w:pPr>
    </w:p>
    <w:p w:rsidR="00DF0362" w:rsidRDefault="00DF0362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DF0362" w:rsidRDefault="00DF0362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DF0362" w:rsidRDefault="00DF0362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DF0362" w:rsidRDefault="008111D7">
      <w:pPr>
        <w:pBdr>
          <w:bottom w:val="single" w:sz="12" w:space="1" w:color="000000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Uzávěrka příštího čísla je 2. 12. 2024 </w:t>
      </w:r>
      <w:r>
        <w:rPr>
          <w:rFonts w:ascii="Trebuchet MS" w:eastAsia="Trebuchet MS" w:hAnsi="Trebuchet MS" w:cs="Trebuchet MS"/>
          <w:sz w:val="20"/>
          <w:szCs w:val="20"/>
        </w:rPr>
        <w:t xml:space="preserve">Ratajský občasník – vydává Úřad městyse Rataje nad Sázavou. Povoleno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OkÚ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Kutná Hora 14. 5. 1991 –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č.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3205/9/91 – redakce a grafická úprava Mgr. Jana Leblová č. 5/2024 – ročník XXXIII – vychází říjen 2024</w:t>
      </w:r>
    </w:p>
    <w:sectPr w:rsidR="00DF0362" w:rsidSect="00DF0362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DF0362"/>
    <w:rsid w:val="001A083E"/>
    <w:rsid w:val="0028271D"/>
    <w:rsid w:val="002A22EF"/>
    <w:rsid w:val="0055411C"/>
    <w:rsid w:val="006577A5"/>
    <w:rsid w:val="00802566"/>
    <w:rsid w:val="008111D7"/>
    <w:rsid w:val="008E2491"/>
    <w:rsid w:val="008F7DF5"/>
    <w:rsid w:val="00981A5E"/>
    <w:rsid w:val="00C22DFA"/>
    <w:rsid w:val="00DF0362"/>
    <w:rsid w:val="00FD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1">
    <w:name w:val="heading 1"/>
    <w:basedOn w:val="Normln"/>
    <w:next w:val="Normln"/>
    <w:link w:val="Nadpis1Char"/>
    <w:uiPriority w:val="9"/>
    <w:qFormat/>
    <w:rsid w:val="00FB6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1"/>
    <w:next w:val="Normln1"/>
    <w:rsid w:val="00B57C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B57CE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B57C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0">
    <w:name w:val="Normální1"/>
    <w:rsid w:val="00DF0362"/>
  </w:style>
  <w:style w:type="table" w:customStyle="1" w:styleId="TableNormal">
    <w:name w:val="Table Normal"/>
    <w:rsid w:val="00DF03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B57CE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rsid w:val="00B57CE3"/>
  </w:style>
  <w:style w:type="table" w:customStyle="1" w:styleId="TableNormal0">
    <w:name w:val="Table Normal"/>
    <w:rsid w:val="00B57CE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  <w:style w:type="character" w:customStyle="1" w:styleId="Nadpis1Char">
    <w:name w:val="Nadpis 1 Char"/>
    <w:basedOn w:val="Standardnpsmoodstavce"/>
    <w:link w:val="Nadpis1"/>
    <w:uiPriority w:val="9"/>
    <w:rsid w:val="00FB6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text">
    <w:name w:val="-wm-text"/>
    <w:basedOn w:val="Normln"/>
    <w:rsid w:val="00F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F7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3372"/>
    <w:rPr>
      <w:color w:val="605E5C"/>
      <w:shd w:val="clear" w:color="auto" w:fill="E1DFDD"/>
    </w:rPr>
  </w:style>
  <w:style w:type="paragraph" w:styleId="Podtitul">
    <w:name w:val="Subtitle"/>
    <w:basedOn w:val="Normln10"/>
    <w:next w:val="Normln10"/>
    <w:rsid w:val="00DF036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51BA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639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rataj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v6jSwkF2JkZ+ss2dDmnUQmaTA==">CgMxLjA4AHIhMVhNRndyeUgxQ21OclBId2dfZnVCZkh3aEVSdmF0MHJM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DB7AC1-4B74-4499-A91B-0D4F833E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2</cp:revision>
  <dcterms:created xsi:type="dcterms:W3CDTF">2024-10-29T12:57:00Z</dcterms:created>
  <dcterms:modified xsi:type="dcterms:W3CDTF">2024-10-29T12:57:00Z</dcterms:modified>
</cp:coreProperties>
</file>