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D0" w:rsidRDefault="00E113B1">
      <w:pPr>
        <w:spacing w:after="0" w:line="240" w:lineRule="auto"/>
        <w:ind w:left="720"/>
        <w:rPr>
          <w:rFonts w:ascii="Times New Roman" w:eastAsia="Times New Roman" w:hAnsi="Times New Roman" w:cs="Times New Roman"/>
          <w:b/>
          <w:sz w:val="96"/>
          <w:szCs w:val="96"/>
        </w:rPr>
      </w:pPr>
      <w:r>
        <w:rPr>
          <w:rFonts w:ascii="Times New Roman" w:eastAsia="Times New Roman" w:hAnsi="Times New Roman" w:cs="Times New Roman"/>
          <w:b/>
          <w:sz w:val="96"/>
          <w:szCs w:val="96"/>
        </w:rPr>
        <w:t xml:space="preserve">  </w:t>
      </w:r>
      <w:r w:rsidR="000A4429">
        <w:rPr>
          <w:rFonts w:ascii="Times New Roman" w:eastAsia="Times New Roman" w:hAnsi="Times New Roman" w:cs="Times New Roman"/>
          <w:b/>
          <w:sz w:val="96"/>
          <w:szCs w:val="96"/>
        </w:rPr>
        <w:t xml:space="preserve">atajský občasník </w:t>
      </w:r>
      <w:r w:rsidR="000A4429">
        <w:rPr>
          <w:rFonts w:ascii="Times New Roman" w:eastAsia="Times New Roman" w:hAnsi="Times New Roman" w:cs="Times New Roman"/>
          <w:b/>
          <w:sz w:val="72"/>
          <w:szCs w:val="72"/>
        </w:rPr>
        <w:t>3/2025</w:t>
      </w:r>
      <w:r w:rsidR="000A4429">
        <w:rPr>
          <w:noProof/>
        </w:rPr>
        <w:drawing>
          <wp:anchor distT="0" distB="0" distL="114300" distR="114300" simplePos="0" relativeHeight="251658240" behindDoc="0" locked="0" layoutInCell="1" allowOverlap="1">
            <wp:simplePos x="0" y="0"/>
            <wp:positionH relativeFrom="column">
              <wp:posOffset>2</wp:posOffset>
            </wp:positionH>
            <wp:positionV relativeFrom="paragraph">
              <wp:posOffset>0</wp:posOffset>
            </wp:positionV>
            <wp:extent cx="733425" cy="762000"/>
            <wp:effectExtent l="0" t="0" r="0" b="0"/>
            <wp:wrapNone/>
            <wp:docPr id="5" name="image1.png" descr="Rataje_symbol_CB.png"/>
            <wp:cNvGraphicFramePr/>
            <a:graphic xmlns:a="http://schemas.openxmlformats.org/drawingml/2006/main">
              <a:graphicData uri="http://schemas.openxmlformats.org/drawingml/2006/picture">
                <pic:pic xmlns:pic="http://schemas.openxmlformats.org/drawingml/2006/picture">
                  <pic:nvPicPr>
                    <pic:cNvPr id="0" name="image1.png" descr="Rataje_symbol_CB.png"/>
                    <pic:cNvPicPr preferRelativeResize="0"/>
                  </pic:nvPicPr>
                  <pic:blipFill>
                    <a:blip r:embed="rId7"/>
                    <a:srcRect/>
                    <a:stretch>
                      <a:fillRect/>
                    </a:stretch>
                  </pic:blipFill>
                  <pic:spPr>
                    <a:xfrm>
                      <a:off x="0" y="0"/>
                      <a:ext cx="733425" cy="762000"/>
                    </a:xfrm>
                    <a:prstGeom prst="rect">
                      <a:avLst/>
                    </a:prstGeom>
                    <a:ln/>
                  </pic:spPr>
                </pic:pic>
              </a:graphicData>
            </a:graphic>
          </wp:anchor>
        </w:drawing>
      </w:r>
    </w:p>
    <w:p w:rsidR="00546BD0" w:rsidRDefault="000A4429">
      <w:pPr>
        <w:spacing w:after="0" w:line="240" w:lineRule="auto"/>
        <w:ind w:left="720" w:firstLine="720"/>
        <w:rPr>
          <w:rFonts w:ascii="Trebuchet MS" w:eastAsia="Trebuchet MS" w:hAnsi="Trebuchet MS" w:cs="Trebuchet MS"/>
          <w:b/>
          <w:sz w:val="32"/>
          <w:szCs w:val="32"/>
        </w:rPr>
      </w:pPr>
      <w:r>
        <w:rPr>
          <w:rFonts w:ascii="Trebuchet MS" w:eastAsia="Trebuchet MS" w:hAnsi="Trebuchet MS" w:cs="Trebuchet MS"/>
          <w:b/>
          <w:sz w:val="32"/>
          <w:szCs w:val="32"/>
        </w:rPr>
        <w:t>Informace pro obyvatele městysu</w:t>
      </w:r>
    </w:p>
    <w:p w:rsidR="00546BD0" w:rsidRDefault="000A4429">
      <w:pPr>
        <w:spacing w:after="0" w:line="240" w:lineRule="auto"/>
        <w:ind w:left="720" w:firstLine="720"/>
        <w:rPr>
          <w:rFonts w:ascii="Trebuchet MS" w:eastAsia="Trebuchet MS" w:hAnsi="Trebuchet MS" w:cs="Trebuchet MS"/>
          <w:b/>
          <w:sz w:val="32"/>
          <w:szCs w:val="32"/>
        </w:rPr>
      </w:pPr>
      <w:r>
        <w:rPr>
          <w:rFonts w:ascii="Trebuchet MS" w:eastAsia="Trebuchet MS" w:hAnsi="Trebuchet MS" w:cs="Trebuchet MS"/>
          <w:b/>
          <w:sz w:val="32"/>
          <w:szCs w:val="32"/>
        </w:rPr>
        <w:t>Rataje nad Sázavou a přilehlých obcí</w:t>
      </w:r>
    </w:p>
    <w:p w:rsidR="00546BD0" w:rsidRDefault="00546BD0">
      <w:pPr>
        <w:spacing w:after="0" w:line="240" w:lineRule="auto"/>
        <w:ind w:left="720" w:firstLine="720"/>
        <w:rPr>
          <w:rFonts w:ascii="Trebuchet MS" w:eastAsia="Trebuchet MS" w:hAnsi="Trebuchet MS" w:cs="Trebuchet MS"/>
          <w:b/>
          <w:sz w:val="32"/>
          <w:szCs w:val="32"/>
        </w:rPr>
      </w:pPr>
    </w:p>
    <w:p w:rsidR="00546BD0" w:rsidRDefault="00546BD0">
      <w:pPr>
        <w:widowControl w:val="0"/>
        <w:spacing w:after="0" w:line="240" w:lineRule="auto"/>
        <w:rPr>
          <w:rFonts w:ascii="Trebuchet MS" w:eastAsia="Trebuchet MS" w:hAnsi="Trebuchet MS" w:cs="Trebuchet MS"/>
          <w:b/>
          <w:sz w:val="28"/>
          <w:szCs w:val="28"/>
        </w:rPr>
      </w:pPr>
    </w:p>
    <w:p w:rsidR="00546BD0" w:rsidRDefault="000A4429">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ZPRÁVY Z RADNICE</w:t>
      </w:r>
    </w:p>
    <w:p w:rsidR="00546BD0" w:rsidRDefault="00546BD0">
      <w:pPr>
        <w:widowControl w:val="0"/>
        <w:spacing w:after="0" w:line="240" w:lineRule="auto"/>
        <w:jc w:val="both"/>
        <w:rPr>
          <w:rFonts w:ascii="Trebuchet MS" w:eastAsia="Trebuchet MS" w:hAnsi="Trebuchet MS" w:cs="Trebuchet MS"/>
          <w:b/>
          <w:sz w:val="28"/>
          <w:szCs w:val="28"/>
        </w:rPr>
      </w:pPr>
    </w:p>
    <w:p w:rsidR="00546BD0" w:rsidRDefault="000A4429">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Zastupitelstvo</w:t>
      </w:r>
    </w:p>
    <w:p w:rsidR="00546BD0" w:rsidRDefault="00546BD0">
      <w:pPr>
        <w:widowControl w:val="0"/>
        <w:spacing w:after="0" w:line="240" w:lineRule="auto"/>
        <w:jc w:val="both"/>
        <w:rPr>
          <w:rFonts w:ascii="Trebuchet MS" w:eastAsia="Trebuchet MS" w:hAnsi="Trebuchet MS" w:cs="Trebuchet MS"/>
          <w:b/>
          <w:sz w:val="28"/>
          <w:szCs w:val="28"/>
          <w:u w:val="single"/>
        </w:rPr>
      </w:pPr>
    </w:p>
    <w:p w:rsidR="00546BD0" w:rsidRDefault="000A4429">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Jednání zastupitelstva je naplánováno na </w:t>
      </w:r>
      <w:r>
        <w:rPr>
          <w:rFonts w:ascii="Trebuchet MS" w:eastAsia="Trebuchet MS" w:hAnsi="Trebuchet MS" w:cs="Trebuchet MS"/>
          <w:b/>
          <w:sz w:val="26"/>
          <w:szCs w:val="26"/>
        </w:rPr>
        <w:t>úterý 19.8. 2025 od 19.00</w:t>
      </w:r>
      <w:r>
        <w:rPr>
          <w:rFonts w:ascii="Trebuchet MS" w:eastAsia="Trebuchet MS" w:hAnsi="Trebuchet MS" w:cs="Trebuchet MS"/>
          <w:sz w:val="26"/>
          <w:szCs w:val="26"/>
        </w:rPr>
        <w:t xml:space="preserve"> v hasičské zbrojnici.</w:t>
      </w:r>
    </w:p>
    <w:p w:rsidR="00546BD0" w:rsidRDefault="00546BD0">
      <w:pPr>
        <w:widowControl w:val="0"/>
        <w:spacing w:after="0"/>
        <w:jc w:val="both"/>
        <w:rPr>
          <w:rFonts w:ascii="Trebuchet MS" w:eastAsia="Trebuchet MS" w:hAnsi="Trebuchet MS" w:cs="Trebuchet MS"/>
          <w:b/>
          <w:sz w:val="26"/>
          <w:szCs w:val="26"/>
          <w:u w:val="single"/>
        </w:rPr>
      </w:pPr>
    </w:p>
    <w:p w:rsidR="00546BD0" w:rsidRDefault="000A4429">
      <w:pPr>
        <w:widowControl w:val="0"/>
        <w:spacing w:after="0"/>
        <w:jc w:val="both"/>
        <w:rPr>
          <w:rFonts w:ascii="Trebuchet MS" w:eastAsia="Trebuchet MS" w:hAnsi="Trebuchet MS" w:cs="Trebuchet MS"/>
          <w:b/>
          <w:sz w:val="26"/>
          <w:szCs w:val="26"/>
          <w:u w:val="single"/>
        </w:rPr>
      </w:pPr>
      <w:r>
        <w:rPr>
          <w:rFonts w:ascii="Trebuchet MS" w:eastAsia="Trebuchet MS" w:hAnsi="Trebuchet MS" w:cs="Trebuchet MS"/>
          <w:b/>
          <w:sz w:val="26"/>
          <w:szCs w:val="26"/>
          <w:u w:val="single"/>
        </w:rPr>
        <w:t>Upozornění pro občany</w:t>
      </w:r>
    </w:p>
    <w:p w:rsidR="00546BD0" w:rsidRDefault="00546BD0">
      <w:pPr>
        <w:widowControl w:val="0"/>
        <w:spacing w:after="0"/>
        <w:jc w:val="both"/>
        <w:rPr>
          <w:rFonts w:ascii="Trebuchet MS" w:eastAsia="Trebuchet MS" w:hAnsi="Trebuchet MS" w:cs="Trebuchet MS"/>
          <w:sz w:val="26"/>
          <w:szCs w:val="26"/>
        </w:rPr>
      </w:pPr>
    </w:p>
    <w:p w:rsidR="00546BD0" w:rsidRDefault="000A4429">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Oficiální úřední deska našeho městysu se nachází u prodejny potravin, ne před školou. Jsou tam vyvěšena všechna oficiální a důležitá oznámení.</w:t>
      </w:r>
    </w:p>
    <w:p w:rsidR="00546BD0" w:rsidRDefault="00546BD0">
      <w:pPr>
        <w:widowControl w:val="0"/>
        <w:spacing w:after="0"/>
        <w:jc w:val="both"/>
        <w:rPr>
          <w:rFonts w:ascii="Trebuchet MS" w:eastAsia="Trebuchet MS" w:hAnsi="Trebuchet MS" w:cs="Trebuchet MS"/>
          <w:sz w:val="26"/>
          <w:szCs w:val="26"/>
        </w:rPr>
      </w:pPr>
    </w:p>
    <w:p w:rsidR="00546BD0" w:rsidRDefault="000A4429">
      <w:pPr>
        <w:widowControl w:val="0"/>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Poděkování</w:t>
      </w:r>
    </w:p>
    <w:p w:rsidR="00546BD0" w:rsidRDefault="00546BD0">
      <w:pPr>
        <w:widowControl w:val="0"/>
        <w:spacing w:after="0"/>
        <w:jc w:val="both"/>
        <w:rPr>
          <w:rFonts w:ascii="Trebuchet MS" w:eastAsia="Trebuchet MS" w:hAnsi="Trebuchet MS" w:cs="Trebuchet MS"/>
          <w:sz w:val="26"/>
          <w:szCs w:val="26"/>
        </w:rPr>
      </w:pPr>
    </w:p>
    <w:p w:rsidR="00546BD0" w:rsidRDefault="000A4429">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I v letošním roce se děvčata z místní prodejny potravin zapojila do prodeje kytiček v rámci Českého dne proti rakovině. I díky nim a dalším prodejcům se letos vybralo rekordních </w:t>
      </w:r>
    </w:p>
    <w:p w:rsidR="00546BD0" w:rsidRDefault="000A4429">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34 471 Kč. </w:t>
      </w:r>
    </w:p>
    <w:p w:rsidR="00546BD0" w:rsidRDefault="000A4429">
      <w:pPr>
        <w:widowControl w:val="0"/>
        <w:spacing w:after="0"/>
        <w:rPr>
          <w:rFonts w:ascii="Trebuchet MS" w:eastAsia="Trebuchet MS" w:hAnsi="Trebuchet MS" w:cs="Trebuchet MS"/>
          <w:sz w:val="26"/>
          <w:szCs w:val="26"/>
        </w:rPr>
      </w:pPr>
      <w:r>
        <w:rPr>
          <w:rFonts w:ascii="Trebuchet MS" w:eastAsia="Trebuchet MS" w:hAnsi="Trebuchet MS" w:cs="Trebuchet MS"/>
          <w:sz w:val="26"/>
          <w:szCs w:val="26"/>
        </w:rPr>
        <w:t>Za ZŠ a MŠ v Sázavě děkuji všem, kteří se této bohulibé akce zúčastnili!</w:t>
      </w:r>
    </w:p>
    <w:p w:rsidR="00546BD0" w:rsidRDefault="000A4429">
      <w:pPr>
        <w:widowControl w:val="0"/>
        <w:spacing w:after="0"/>
        <w:rPr>
          <w:rFonts w:ascii="Trebuchet MS" w:eastAsia="Trebuchet MS" w:hAnsi="Trebuchet MS" w:cs="Trebuchet MS"/>
          <w:sz w:val="26"/>
          <w:szCs w:val="26"/>
        </w:rPr>
      </w:pP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t>Jana Leblová</w:t>
      </w:r>
    </w:p>
    <w:p w:rsidR="00546BD0" w:rsidRDefault="00546BD0">
      <w:pPr>
        <w:widowControl w:val="0"/>
        <w:spacing w:after="0"/>
        <w:jc w:val="both"/>
        <w:rPr>
          <w:rFonts w:ascii="Trebuchet MS" w:eastAsia="Trebuchet MS" w:hAnsi="Trebuchet MS" w:cs="Trebuchet MS"/>
          <w:sz w:val="26"/>
          <w:szCs w:val="26"/>
        </w:rPr>
      </w:pPr>
    </w:p>
    <w:p w:rsidR="00546BD0" w:rsidRDefault="000A4429">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ZE ŽIVOTA MĚSTYSU</w:t>
      </w:r>
    </w:p>
    <w:p w:rsidR="00546BD0" w:rsidRDefault="00546BD0">
      <w:pPr>
        <w:widowControl w:val="0"/>
        <w:spacing w:after="0" w:line="240" w:lineRule="auto"/>
        <w:jc w:val="both"/>
        <w:rPr>
          <w:rFonts w:ascii="Trebuchet MS" w:eastAsia="Trebuchet MS" w:hAnsi="Trebuchet MS" w:cs="Trebuchet MS"/>
          <w:b/>
          <w:sz w:val="32"/>
          <w:szCs w:val="32"/>
          <w:u w:val="single"/>
        </w:rPr>
      </w:pPr>
    </w:p>
    <w:p w:rsidR="00546BD0" w:rsidRDefault="000A4429">
      <w:pPr>
        <w:widowControl w:val="0"/>
        <w:shd w:val="clear" w:color="auto" w:fill="FFFFFF"/>
        <w:spacing w:after="0" w:line="240" w:lineRule="auto"/>
        <w:jc w:val="both"/>
        <w:rPr>
          <w:rFonts w:ascii="Trebuchet MS" w:eastAsia="Trebuchet MS" w:hAnsi="Trebuchet MS" w:cs="Trebuchet MS"/>
          <w:b/>
          <w:color w:val="222222"/>
          <w:sz w:val="28"/>
          <w:szCs w:val="28"/>
          <w:u w:val="single"/>
        </w:rPr>
      </w:pPr>
      <w:r>
        <w:rPr>
          <w:rFonts w:ascii="Trebuchet MS" w:eastAsia="Trebuchet MS" w:hAnsi="Trebuchet MS" w:cs="Trebuchet MS"/>
          <w:b/>
          <w:color w:val="222222"/>
          <w:sz w:val="28"/>
          <w:szCs w:val="28"/>
          <w:u w:val="single"/>
        </w:rPr>
        <w:t>Mateřská škola Rataje nad Sázavou</w:t>
      </w:r>
    </w:p>
    <w:p w:rsidR="00546BD0" w:rsidRDefault="00546BD0">
      <w:pPr>
        <w:widowControl w:val="0"/>
        <w:shd w:val="clear" w:color="auto" w:fill="FFFFFF"/>
        <w:spacing w:after="0"/>
        <w:rPr>
          <w:rFonts w:ascii="Trebuchet MS" w:eastAsia="Trebuchet MS" w:hAnsi="Trebuchet MS" w:cs="Trebuchet MS"/>
          <w:b/>
          <w:color w:val="222222"/>
          <w:sz w:val="28"/>
          <w:szCs w:val="28"/>
          <w:u w:val="single"/>
        </w:rPr>
      </w:pP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 xml:space="preserve">Co se děje v mateřské škole? Měsíc květen byl ve znamení několika důležitých akcí. Byli jsme pozváni na čarodějné klání do MŠ Radvanice, které se uskutečnilo 30.4.2025. Děti si akci užily a dostaly spoustu zajímavých odměn. </w:t>
      </w: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 xml:space="preserve">Pro maminky, tatínky, dědečky a babičky jsme již tradičně zazpívali, zarecitovali a zatančili v Zámecké kapli. Děti tančily na píseň </w:t>
      </w:r>
      <w:r w:rsidR="00203E71">
        <w:rPr>
          <w:rFonts w:ascii="Trebuchet MS" w:eastAsia="Trebuchet MS" w:hAnsi="Trebuchet MS" w:cs="Trebuchet MS"/>
          <w:color w:val="222222"/>
          <w:sz w:val="26"/>
          <w:szCs w:val="26"/>
        </w:rPr>
        <w:t>„</w:t>
      </w:r>
      <w:r>
        <w:rPr>
          <w:rFonts w:ascii="Trebuchet MS" w:eastAsia="Trebuchet MS" w:hAnsi="Trebuchet MS" w:cs="Trebuchet MS"/>
          <w:color w:val="222222"/>
          <w:sz w:val="26"/>
          <w:szCs w:val="26"/>
        </w:rPr>
        <w:t>Máma</w:t>
      </w:r>
      <w:r w:rsidR="00203E71">
        <w:rPr>
          <w:rFonts w:ascii="Trebuchet MS" w:eastAsia="Trebuchet MS" w:hAnsi="Trebuchet MS" w:cs="Trebuchet MS"/>
          <w:color w:val="222222"/>
          <w:sz w:val="26"/>
          <w:szCs w:val="26"/>
        </w:rPr>
        <w:t>“</w:t>
      </w:r>
      <w:r>
        <w:rPr>
          <w:rFonts w:ascii="Trebuchet MS" w:eastAsia="Trebuchet MS" w:hAnsi="Trebuchet MS" w:cs="Trebuchet MS"/>
          <w:color w:val="222222"/>
          <w:sz w:val="26"/>
          <w:szCs w:val="26"/>
        </w:rPr>
        <w:t xml:space="preserve"> od skupiny Lunetic a na závěr rozdaly rodičům a prarodičům dárečky, které samy vyrobily. </w:t>
      </w: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V tomto měsíci také proběhl zápis do MŠ. A přesto, že má naše školka již 2 třídy, nemohli jsme přijmout všechny děti. Všech 35 míst máme plně obsazených. Všem velice děkujeme za zájem o naši školku.</w:t>
      </w: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 xml:space="preserve">V polovině měsíce května nás čekal Den s hasiči, psovody a policií na koních. Na tuto akci </w:t>
      </w:r>
      <w:r>
        <w:rPr>
          <w:rFonts w:ascii="Trebuchet MS" w:eastAsia="Trebuchet MS" w:hAnsi="Trebuchet MS" w:cs="Trebuchet MS"/>
          <w:color w:val="222222"/>
          <w:sz w:val="26"/>
          <w:szCs w:val="26"/>
        </w:rPr>
        <w:lastRenderedPageBreak/>
        <w:t>jsme zase na oplátku my pozvali děti z MŠ Radvanice. Akce byla perfektně organizovaná a</w:t>
      </w:r>
      <w:r w:rsidR="00203E71">
        <w:rPr>
          <w:rFonts w:ascii="Trebuchet MS" w:eastAsia="Trebuchet MS" w:hAnsi="Trebuchet MS" w:cs="Trebuchet MS"/>
          <w:color w:val="222222"/>
          <w:sz w:val="26"/>
          <w:szCs w:val="26"/>
        </w:rPr>
        <w:t> </w:t>
      </w:r>
      <w:r>
        <w:rPr>
          <w:rFonts w:ascii="Trebuchet MS" w:eastAsia="Trebuchet MS" w:hAnsi="Trebuchet MS" w:cs="Trebuchet MS"/>
          <w:color w:val="222222"/>
          <w:sz w:val="26"/>
          <w:szCs w:val="26"/>
        </w:rPr>
        <w:t xml:space="preserve">obě třídy si celý den krásně užily. Děkujeme všem, </w:t>
      </w:r>
      <w:r w:rsidR="00203E71">
        <w:rPr>
          <w:rFonts w:ascii="Trebuchet MS" w:eastAsia="Trebuchet MS" w:hAnsi="Trebuchet MS" w:cs="Trebuchet MS"/>
          <w:color w:val="222222"/>
          <w:sz w:val="26"/>
          <w:szCs w:val="26"/>
        </w:rPr>
        <w:t>kteří</w:t>
      </w:r>
      <w:r>
        <w:rPr>
          <w:rFonts w:ascii="Trebuchet MS" w:eastAsia="Trebuchet MS" w:hAnsi="Trebuchet MS" w:cs="Trebuchet MS"/>
          <w:color w:val="222222"/>
          <w:sz w:val="26"/>
          <w:szCs w:val="26"/>
        </w:rPr>
        <w:t xml:space="preserve"> se na akci podíleli.</w:t>
      </w: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 xml:space="preserve">V druhé polovině května nás ještě čekalo divadlo Kůzle, na které k nám přijela již tradičně MŠ Radvanice, ale zároveň se poprvé zúčastnil i Lesní klub. Dětem se představení moc líbilo a odměnily herce dlouhým potleskem. </w:t>
      </w: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 xml:space="preserve">Ve čtvrtek 29.5. jsme oslavili Den dětí soutěžním dopolednem na naší zahrádce. </w:t>
      </w: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 xml:space="preserve">Na konci měsíce května jsme si užili focení s paní Novákovou a děti si v rámci prověrek BOZP mohly vyzkoušet správný odchod ze školky v případě evakuace. </w:t>
      </w: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V měsíci červnu budeme společně bádat v otázkách vesmíru a ponoříme se do hlubin moře. Dál už nás čeká jen šerpování předškoláků a rozloučení se školkou v režii zábavného programu Papeti a zvířátka.</w:t>
      </w:r>
    </w:p>
    <w:p w:rsidR="00546BD0" w:rsidRPr="00230F49" w:rsidRDefault="000A4429">
      <w:pPr>
        <w:widowControl w:val="0"/>
        <w:shd w:val="clear" w:color="auto" w:fill="FFFFFF"/>
        <w:spacing w:after="0"/>
        <w:jc w:val="both"/>
        <w:rPr>
          <w:rFonts w:ascii="Trebuchet MS" w:eastAsia="Trebuchet MS" w:hAnsi="Trebuchet MS" w:cs="Trebuchet MS"/>
          <w:sz w:val="26"/>
          <w:szCs w:val="26"/>
        </w:rPr>
      </w:pPr>
      <w:r w:rsidRPr="00230F49">
        <w:rPr>
          <w:rFonts w:ascii="Trebuchet MS" w:eastAsia="Trebuchet MS" w:hAnsi="Trebuchet MS" w:cs="Trebuchet MS"/>
          <w:sz w:val="26"/>
          <w:szCs w:val="26"/>
        </w:rPr>
        <w:t>Třídní schůzka pro rodiče nově přijatých dětí se uskutečn</w:t>
      </w:r>
      <w:r w:rsidR="00230F49">
        <w:rPr>
          <w:rFonts w:ascii="Trebuchet MS" w:eastAsia="Trebuchet MS" w:hAnsi="Trebuchet MS" w:cs="Trebuchet MS"/>
          <w:sz w:val="26"/>
          <w:szCs w:val="26"/>
        </w:rPr>
        <w:t>ila</w:t>
      </w:r>
      <w:r w:rsidRPr="00230F49">
        <w:rPr>
          <w:rFonts w:ascii="Trebuchet MS" w:eastAsia="Trebuchet MS" w:hAnsi="Trebuchet MS" w:cs="Trebuchet MS"/>
          <w:sz w:val="26"/>
          <w:szCs w:val="26"/>
        </w:rPr>
        <w:t xml:space="preserve"> ve středu 25.6.2025 od 16.00 v</w:t>
      </w:r>
      <w:r w:rsidR="00203E71" w:rsidRPr="00230F49">
        <w:rPr>
          <w:rFonts w:ascii="Trebuchet MS" w:eastAsia="Trebuchet MS" w:hAnsi="Trebuchet MS" w:cs="Trebuchet MS"/>
          <w:sz w:val="26"/>
          <w:szCs w:val="26"/>
        </w:rPr>
        <w:t> </w:t>
      </w:r>
      <w:r w:rsidRPr="00230F49">
        <w:rPr>
          <w:rFonts w:ascii="Trebuchet MS" w:eastAsia="Trebuchet MS" w:hAnsi="Trebuchet MS" w:cs="Trebuchet MS"/>
          <w:sz w:val="26"/>
          <w:szCs w:val="26"/>
        </w:rPr>
        <w:t>budově MŠ.</w:t>
      </w: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 xml:space="preserve">Školní rok nám velice rychle uběhl, ale už se těšíme na ten následující. Přejeme všem krásné prázdniny a těšíme se na setkání v novém školním roce 2025/2026. </w:t>
      </w:r>
    </w:p>
    <w:p w:rsidR="00546BD0" w:rsidRDefault="000A4429">
      <w:pPr>
        <w:widowControl w:val="0"/>
        <w:shd w:val="clear" w:color="auto" w:fill="FFFFFF"/>
        <w:spacing w:after="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Sledujte naše webové stránky </w:t>
      </w:r>
      <w:hyperlink r:id="rId8">
        <w:r>
          <w:rPr>
            <w:rFonts w:ascii="Trebuchet MS" w:eastAsia="Trebuchet MS" w:hAnsi="Trebuchet MS" w:cs="Trebuchet MS"/>
            <w:color w:val="0000FF"/>
            <w:sz w:val="26"/>
            <w:szCs w:val="26"/>
          </w:rPr>
          <w:t>www.msrataje.cz</w:t>
        </w:r>
      </w:hyperlink>
      <w:r>
        <w:rPr>
          <w:rFonts w:ascii="Trebuchet MS" w:eastAsia="Trebuchet MS" w:hAnsi="Trebuchet MS" w:cs="Trebuchet MS"/>
          <w:color w:val="222222"/>
          <w:sz w:val="26"/>
          <w:szCs w:val="26"/>
        </w:rPr>
        <w:t>.</w:t>
      </w:r>
    </w:p>
    <w:p w:rsidR="00546BD0" w:rsidRDefault="00546BD0">
      <w:pPr>
        <w:widowControl w:val="0"/>
        <w:shd w:val="clear" w:color="auto" w:fill="FFFFFF"/>
        <w:spacing w:after="0"/>
        <w:rPr>
          <w:rFonts w:ascii="Trebuchet MS" w:eastAsia="Trebuchet MS" w:hAnsi="Trebuchet MS" w:cs="Trebuchet MS"/>
          <w:color w:val="222222"/>
          <w:sz w:val="26"/>
          <w:szCs w:val="26"/>
        </w:rPr>
      </w:pPr>
    </w:p>
    <w:p w:rsidR="00546BD0" w:rsidRDefault="000A4429">
      <w:pPr>
        <w:widowControl w:val="0"/>
        <w:shd w:val="clear" w:color="auto" w:fill="FFFFFF"/>
        <w:spacing w:after="0" w:line="240" w:lineRule="auto"/>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t>Romana Beránková Sonogová, ředitelka MŠ</w:t>
      </w:r>
    </w:p>
    <w:p w:rsidR="00546BD0" w:rsidRDefault="000A4429">
      <w:pPr>
        <w:widowControl w:val="0"/>
        <w:shd w:val="clear" w:color="auto" w:fill="FFFFFF"/>
        <w:spacing w:after="0" w:line="240" w:lineRule="auto"/>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 xml:space="preserve">                                                                                                          </w:t>
      </w:r>
    </w:p>
    <w:p w:rsidR="00203E71" w:rsidRDefault="00203E71">
      <w:pPr>
        <w:widowControl w:val="0"/>
        <w:shd w:val="clear" w:color="auto" w:fill="FFFFFF"/>
        <w:spacing w:after="0" w:line="240" w:lineRule="auto"/>
        <w:jc w:val="both"/>
        <w:rPr>
          <w:rFonts w:ascii="Trebuchet MS" w:eastAsia="Trebuchet MS" w:hAnsi="Trebuchet MS" w:cs="Trebuchet MS"/>
          <w:color w:val="222222"/>
          <w:sz w:val="28"/>
          <w:szCs w:val="28"/>
        </w:rPr>
      </w:pPr>
    </w:p>
    <w:p w:rsidR="00546BD0" w:rsidRDefault="000A4429">
      <w:pPr>
        <w:widowControl w:val="0"/>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b/>
          <w:sz w:val="28"/>
          <w:szCs w:val="28"/>
          <w:u w:val="single"/>
        </w:rPr>
        <w:t>Zpravodaj Lesního klubu Ratolest</w:t>
      </w:r>
    </w:p>
    <w:p w:rsidR="00546BD0" w:rsidRDefault="000A4429">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Každý tematický celek, kterým se v lesním klubu zabýváme, vychází z kulturních tradic naší země, všeobecně známých svátků a ruku v ruce s výchovou k ochraně přírody a trvalé udržitelnosti života na zemi. Ty jsou základem našeho vzdělávacího plánu, denního rytmu a</w:t>
      </w:r>
      <w:r w:rsidR="00203E71">
        <w:rPr>
          <w:rFonts w:ascii="Trebuchet MS" w:eastAsia="Trebuchet MS" w:hAnsi="Trebuchet MS" w:cs="Trebuchet MS"/>
          <w:sz w:val="26"/>
          <w:szCs w:val="26"/>
        </w:rPr>
        <w:t> </w:t>
      </w:r>
      <w:r>
        <w:rPr>
          <w:rFonts w:ascii="Trebuchet MS" w:eastAsia="Trebuchet MS" w:hAnsi="Trebuchet MS" w:cs="Trebuchet MS"/>
          <w:sz w:val="26"/>
          <w:szCs w:val="26"/>
        </w:rPr>
        <w:t xml:space="preserve">měsíčních slavností. </w:t>
      </w:r>
    </w:p>
    <w:p w:rsidR="00546BD0" w:rsidRDefault="000A4429">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Květen býval měsícem čištění studánek. Naše zázemí se nachází nedaleko Živého potoka. Pustili jsme se, tak jako každý rok, do úklidu břehu a z vody jsme vytahali naplaveniny a</w:t>
      </w:r>
      <w:r w:rsidR="00203E71">
        <w:rPr>
          <w:rFonts w:ascii="Trebuchet MS" w:eastAsia="Trebuchet MS" w:hAnsi="Trebuchet MS" w:cs="Trebuchet MS"/>
          <w:sz w:val="26"/>
          <w:szCs w:val="26"/>
        </w:rPr>
        <w:t> </w:t>
      </w:r>
      <w:r>
        <w:rPr>
          <w:rFonts w:ascii="Trebuchet MS" w:eastAsia="Trebuchet MS" w:hAnsi="Trebuchet MS" w:cs="Trebuchet MS"/>
          <w:sz w:val="26"/>
          <w:szCs w:val="26"/>
        </w:rPr>
        <w:t>klacky, které bránily plynulému toku. Naš</w:t>
      </w:r>
      <w:r w:rsidR="00203E71">
        <w:rPr>
          <w:rFonts w:ascii="Trebuchet MS" w:eastAsia="Trebuchet MS" w:hAnsi="Trebuchet MS" w:cs="Trebuchet MS"/>
          <w:sz w:val="26"/>
          <w:szCs w:val="26"/>
        </w:rPr>
        <w:t>i</w:t>
      </w:r>
      <w:r>
        <w:rPr>
          <w:rFonts w:ascii="Trebuchet MS" w:eastAsia="Trebuchet MS" w:hAnsi="Trebuchet MS" w:cs="Trebuchet MS"/>
          <w:sz w:val="26"/>
          <w:szCs w:val="26"/>
        </w:rPr>
        <w:t xml:space="preserve"> práci jsme doprovázeli písničkami a </w:t>
      </w:r>
      <w:r w:rsidR="00203E71">
        <w:rPr>
          <w:rFonts w:ascii="Trebuchet MS" w:eastAsia="Trebuchet MS" w:hAnsi="Trebuchet MS" w:cs="Trebuchet MS"/>
          <w:sz w:val="26"/>
          <w:szCs w:val="26"/>
        </w:rPr>
        <w:t>říkadly vztahujícími</w:t>
      </w:r>
      <w:r>
        <w:rPr>
          <w:rFonts w:ascii="Trebuchet MS" w:eastAsia="Trebuchet MS" w:hAnsi="Trebuchet MS" w:cs="Trebuchet MS"/>
          <w:sz w:val="26"/>
          <w:szCs w:val="26"/>
        </w:rPr>
        <w:t xml:space="preserve"> se k této bohulibé činnosti, kterými jsme i zahajovali den v ranním kroužku. Završením pro nás byla Slavnost čištění potůčku, inspirovaná našimi předky.</w:t>
      </w:r>
    </w:p>
    <w:p w:rsidR="00546BD0" w:rsidRDefault="000A4429">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 xml:space="preserve">Na svátek matek vytvořily děti obrázek pro své maminky. Využili jsme na tvorbu strouhaný pastel, kterým děti pouze prsty vybarvovaly srdíčko vlastnoručně vyrobené z keramické hlíny, které posloužilo jako šablona. Vzniklo tak originální přáníčko, které jistě maminky potěšilo. </w:t>
      </w:r>
    </w:p>
    <w:p w:rsidR="00546BD0" w:rsidRDefault="000A4429">
      <w:pPr>
        <w:widowControl w:val="0"/>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 xml:space="preserve">Červen, jeden z nejkrásnějších měsíců ve školním roce, jsme se zabývali poznáváním okolní květeny a bylin, získávali </w:t>
      </w:r>
      <w:r w:rsidR="00203E71">
        <w:rPr>
          <w:rFonts w:ascii="Trebuchet MS" w:eastAsia="Trebuchet MS" w:hAnsi="Trebuchet MS" w:cs="Trebuchet MS"/>
          <w:sz w:val="26"/>
          <w:szCs w:val="26"/>
        </w:rPr>
        <w:t>povědomí,</w:t>
      </w:r>
      <w:r>
        <w:rPr>
          <w:rFonts w:ascii="Trebuchet MS" w:eastAsia="Trebuchet MS" w:hAnsi="Trebuchet MS" w:cs="Trebuchet MS"/>
          <w:sz w:val="26"/>
          <w:szCs w:val="26"/>
        </w:rPr>
        <w:t xml:space="preserve"> jak byliny sušit či z nich něco vyrobit, např. bezový sirup nebo šeříkový olej. Pečovali jsme o naše záhonky a připravovali se na Svatojánskou slavnost a loučení s našimi předškoláky. Hlavní součástí slavnosti je právě loučení se s nimi </w:t>
      </w:r>
      <w:r>
        <w:rPr>
          <w:rFonts w:ascii="Trebuchet MS" w:eastAsia="Trebuchet MS" w:hAnsi="Trebuchet MS" w:cs="Trebuchet MS"/>
          <w:sz w:val="26"/>
          <w:szCs w:val="26"/>
        </w:rPr>
        <w:lastRenderedPageBreak/>
        <w:t>a předávání jim jejich vlastnoručně utkané a ušité mošny, do níž na cestu za krásami světa dostali buchtu. Slavnost vyšla letos na první letní den a věřím, že všichni přítomní si to náležitě užili. Proběhl jarmark s výrobky dětí i rodičů, výborné domácí občerstvení a tvořivé dílničky. Pro nejmladší děti jsme připravili loutkové divadlo O šípkové Růžence a krásné odpoledne bylo završeno Svatojánskou pohádkou, na níž se podíleli učitelé školy, žáci a průvodci lesního klubu.</w:t>
      </w:r>
    </w:p>
    <w:p w:rsidR="00546BD0" w:rsidRDefault="000A4429">
      <w:pPr>
        <w:widowControl w:val="0"/>
        <w:spacing w:after="0"/>
        <w:ind w:left="5760"/>
        <w:rPr>
          <w:rFonts w:ascii="Trebuchet MS" w:eastAsia="Trebuchet MS" w:hAnsi="Trebuchet MS" w:cs="Trebuchet MS"/>
          <w:sz w:val="26"/>
          <w:szCs w:val="26"/>
        </w:rPr>
      </w:pPr>
      <w:r>
        <w:rPr>
          <w:rFonts w:ascii="Trebuchet MS" w:eastAsia="Trebuchet MS" w:hAnsi="Trebuchet MS" w:cs="Trebuchet MS"/>
          <w:sz w:val="26"/>
          <w:szCs w:val="26"/>
        </w:rPr>
        <w:t>Martina Váchová, Hlavní průvodkyně LK</w:t>
      </w:r>
    </w:p>
    <w:p w:rsidR="00546BD0" w:rsidRDefault="00546BD0">
      <w:pPr>
        <w:widowControl w:val="0"/>
        <w:spacing w:after="0"/>
        <w:rPr>
          <w:rFonts w:ascii="Trebuchet MS" w:eastAsia="Trebuchet MS" w:hAnsi="Trebuchet MS" w:cs="Trebuchet MS"/>
          <w:b/>
          <w:sz w:val="28"/>
          <w:szCs w:val="28"/>
          <w:u w:val="single"/>
        </w:rPr>
      </w:pPr>
    </w:p>
    <w:p w:rsidR="00546BD0" w:rsidRDefault="00546BD0">
      <w:pPr>
        <w:widowControl w:val="0"/>
        <w:spacing w:after="0"/>
        <w:rPr>
          <w:rFonts w:ascii="Trebuchet MS" w:eastAsia="Trebuchet MS" w:hAnsi="Trebuchet MS" w:cs="Trebuchet MS"/>
          <w:b/>
          <w:sz w:val="28"/>
          <w:szCs w:val="28"/>
          <w:u w:val="single"/>
        </w:rPr>
      </w:pPr>
    </w:p>
    <w:p w:rsidR="00546BD0" w:rsidRDefault="000A4429">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Zprávy z Waldorfské školy Ratolest</w:t>
      </w:r>
    </w:p>
    <w:p w:rsidR="00546BD0" w:rsidRDefault="00546BD0">
      <w:pPr>
        <w:widowControl w:val="0"/>
        <w:spacing w:after="0" w:line="240" w:lineRule="auto"/>
        <w:jc w:val="both"/>
        <w:rPr>
          <w:rFonts w:ascii="Trebuchet MS" w:eastAsia="Trebuchet MS" w:hAnsi="Trebuchet MS" w:cs="Trebuchet MS"/>
          <w:b/>
          <w:sz w:val="32"/>
          <w:szCs w:val="32"/>
          <w:u w:val="single"/>
        </w:rPr>
      </w:pP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V současné době jsou děti z Waldorfské školy na škole v přírodě v soběšínské YMCE a jejich zážitky si budete moci přečíst v příštím čísle.</w:t>
      </w:r>
    </w:p>
    <w:p w:rsidR="00546BD0" w:rsidRDefault="00546BD0">
      <w:pPr>
        <w:shd w:val="clear" w:color="auto" w:fill="FFFFFF"/>
        <w:spacing w:after="0"/>
        <w:jc w:val="both"/>
        <w:rPr>
          <w:rFonts w:ascii="Trebuchet MS" w:eastAsia="Trebuchet MS" w:hAnsi="Trebuchet MS" w:cs="Trebuchet MS"/>
          <w:sz w:val="26"/>
          <w:szCs w:val="26"/>
        </w:rPr>
      </w:pPr>
    </w:p>
    <w:p w:rsidR="00546BD0" w:rsidRDefault="000A4429">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Teambuilding malých hasičů</w:t>
      </w:r>
    </w:p>
    <w:p w:rsidR="00546BD0" w:rsidRDefault="00546BD0">
      <w:pPr>
        <w:shd w:val="clear" w:color="auto" w:fill="FFFFFF"/>
        <w:spacing w:after="0"/>
        <w:jc w:val="both"/>
        <w:rPr>
          <w:rFonts w:ascii="Trebuchet MS" w:eastAsia="Trebuchet MS" w:hAnsi="Trebuchet MS" w:cs="Trebuchet MS"/>
          <w:sz w:val="26"/>
          <w:szCs w:val="26"/>
        </w:rPr>
      </w:pPr>
    </w:p>
    <w:p w:rsidR="00546BD0" w:rsidRDefault="000A4429">
      <w:pPr>
        <w:shd w:val="clear" w:color="auto" w:fill="FFFFFF"/>
        <w:spacing w:after="0"/>
        <w:jc w:val="both"/>
        <w:rPr>
          <w:rFonts w:ascii="Trebuchet MS" w:eastAsia="Trebuchet MS" w:hAnsi="Trebuchet MS" w:cs="Trebuchet MS"/>
          <w:color w:val="080809"/>
          <w:sz w:val="26"/>
          <w:szCs w:val="26"/>
        </w:rPr>
      </w:pPr>
      <w:r>
        <w:rPr>
          <w:rFonts w:ascii="Trebuchet MS" w:eastAsia="Trebuchet MS" w:hAnsi="Trebuchet MS" w:cs="Trebuchet MS"/>
          <w:color w:val="080809"/>
          <w:sz w:val="26"/>
          <w:szCs w:val="26"/>
        </w:rPr>
        <w:t xml:space="preserve">V rámci dne dětí jsme si s malými hasiči prožili náš první </w:t>
      </w:r>
      <w:r w:rsidR="00203E71">
        <w:rPr>
          <w:rFonts w:ascii="Trebuchet MS" w:eastAsia="Trebuchet MS" w:hAnsi="Trebuchet MS" w:cs="Trebuchet MS"/>
          <w:color w:val="080809"/>
          <w:sz w:val="26"/>
          <w:szCs w:val="26"/>
        </w:rPr>
        <w:t>„</w:t>
      </w:r>
      <w:r>
        <w:rPr>
          <w:rFonts w:ascii="Trebuchet MS" w:eastAsia="Trebuchet MS" w:hAnsi="Trebuchet MS" w:cs="Trebuchet MS"/>
          <w:color w:val="080809"/>
          <w:sz w:val="26"/>
          <w:szCs w:val="26"/>
        </w:rPr>
        <w:t>teambuilding</w:t>
      </w:r>
      <w:r w:rsidR="00203E71">
        <w:rPr>
          <w:rFonts w:ascii="Trebuchet MS" w:eastAsia="Trebuchet MS" w:hAnsi="Trebuchet MS" w:cs="Trebuchet MS"/>
          <w:color w:val="080809"/>
          <w:sz w:val="26"/>
          <w:szCs w:val="26"/>
        </w:rPr>
        <w:t>“</w:t>
      </w:r>
      <w:r>
        <w:rPr>
          <w:rFonts w:ascii="Trebuchet MS" w:eastAsia="Trebuchet MS" w:hAnsi="Trebuchet MS" w:cs="Trebuchet MS"/>
          <w:color w:val="080809"/>
          <w:sz w:val="26"/>
          <w:szCs w:val="26"/>
        </w:rPr>
        <w:t>. Jelikož se k nám v</w:t>
      </w:r>
      <w:r w:rsidR="00BA5351">
        <w:rPr>
          <w:rFonts w:ascii="Trebuchet MS" w:eastAsia="Trebuchet MS" w:hAnsi="Trebuchet MS" w:cs="Trebuchet MS"/>
          <w:color w:val="080809"/>
          <w:sz w:val="26"/>
          <w:szCs w:val="26"/>
        </w:rPr>
        <w:t> </w:t>
      </w:r>
      <w:r>
        <w:rPr>
          <w:rFonts w:ascii="Trebuchet MS" w:eastAsia="Trebuchet MS" w:hAnsi="Trebuchet MS" w:cs="Trebuchet MS"/>
          <w:color w:val="080809"/>
          <w:sz w:val="26"/>
          <w:szCs w:val="26"/>
        </w:rPr>
        <w:t>průběhu sez</w:t>
      </w:r>
      <w:r w:rsidR="00BA5351">
        <w:rPr>
          <w:rFonts w:ascii="Trebuchet MS" w:eastAsia="Trebuchet MS" w:hAnsi="Trebuchet MS" w:cs="Trebuchet MS"/>
          <w:color w:val="080809"/>
          <w:sz w:val="26"/>
          <w:szCs w:val="26"/>
        </w:rPr>
        <w:t>o</w:t>
      </w:r>
      <w:r>
        <w:rPr>
          <w:rFonts w:ascii="Trebuchet MS" w:eastAsia="Trebuchet MS" w:hAnsi="Trebuchet MS" w:cs="Trebuchet MS"/>
          <w:color w:val="080809"/>
          <w:sz w:val="26"/>
          <w:szCs w:val="26"/>
        </w:rPr>
        <w:t xml:space="preserve">ny přidávají noví členové, byla takováhle akce víc než potřeba. Při klasických trénincích není zas až tolik času pro větší poznání se navzájem, tudíž nám všem stmelovačka prospěla. </w:t>
      </w:r>
    </w:p>
    <w:p w:rsidR="00546BD0" w:rsidRDefault="000A4429">
      <w:pPr>
        <w:shd w:val="clear" w:color="auto" w:fill="FFFFFF"/>
        <w:spacing w:after="0"/>
        <w:jc w:val="both"/>
        <w:rPr>
          <w:rFonts w:ascii="Trebuchet MS" w:eastAsia="Trebuchet MS" w:hAnsi="Trebuchet MS" w:cs="Trebuchet MS"/>
          <w:color w:val="080809"/>
          <w:sz w:val="26"/>
          <w:szCs w:val="26"/>
        </w:rPr>
      </w:pPr>
      <w:r>
        <w:rPr>
          <w:rFonts w:ascii="Trebuchet MS" w:eastAsia="Trebuchet MS" w:hAnsi="Trebuchet MS" w:cs="Trebuchet MS"/>
          <w:color w:val="080809"/>
          <w:sz w:val="26"/>
          <w:szCs w:val="26"/>
        </w:rPr>
        <w:t>Celé se to událo 6. června, kdy proběhla tradiční forma tréninku na požární útok a později jsme si zahráli různé společenské hry (pohybové i deskové), fotbal, házenou a další tradiční i netradiční aktivity. Samozřejmě velkým zpestřením po náročném tréninku byla pro děti pizza, kterou milují snad všichni. Celý tento den vyvrcholil večerní bojovkou, kdy jsme společně s ostatními vedoucími připravili stezku s úkoly s hasičskou tematikou. Děti byly náhodně rozděleny do skupinek a s rozsvícenými baterkami vyrazily do ulic Rataj. Cestu jim ukazovaly nasvícené kameny, fáborky i nakreslené šipky. Každý úkol byl indicií pro směr, kam se dál mají vydat a každé písmenko v úkolech pro ně bylo důležité. Bez písmenek by nebyla tajenka. Bez tajenky zase poklad. Vše na sebe navazovalo a spolupráce týmů složených z</w:t>
      </w:r>
      <w:r w:rsidR="00BA5351">
        <w:rPr>
          <w:rFonts w:ascii="Trebuchet MS" w:eastAsia="Trebuchet MS" w:hAnsi="Trebuchet MS" w:cs="Trebuchet MS"/>
          <w:color w:val="080809"/>
          <w:sz w:val="26"/>
          <w:szCs w:val="26"/>
        </w:rPr>
        <w:t> </w:t>
      </w:r>
      <w:r>
        <w:rPr>
          <w:rFonts w:ascii="Trebuchet MS" w:eastAsia="Trebuchet MS" w:hAnsi="Trebuchet MS" w:cs="Trebuchet MS"/>
          <w:color w:val="080809"/>
          <w:sz w:val="26"/>
          <w:szCs w:val="26"/>
        </w:rPr>
        <w:t xml:space="preserve">mladších i starších dětí byla klíčová pro jejich úspěch. Obdiv patří všem odvážlivcům, speciálně našim předškolním dětem, </w:t>
      </w:r>
      <w:r w:rsidR="00BA5351">
        <w:rPr>
          <w:rFonts w:ascii="Trebuchet MS" w:eastAsia="Trebuchet MS" w:hAnsi="Trebuchet MS" w:cs="Trebuchet MS"/>
          <w:color w:val="080809"/>
          <w:sz w:val="26"/>
          <w:szCs w:val="26"/>
        </w:rPr>
        <w:t>které</w:t>
      </w:r>
      <w:r>
        <w:rPr>
          <w:rFonts w:ascii="Trebuchet MS" w:eastAsia="Trebuchet MS" w:hAnsi="Trebuchet MS" w:cs="Trebuchet MS"/>
          <w:color w:val="080809"/>
          <w:sz w:val="26"/>
          <w:szCs w:val="26"/>
        </w:rPr>
        <w:t xml:space="preserve"> to celé absolvovaly a neusnuly nikde cestou. </w:t>
      </w:r>
    </w:p>
    <w:p w:rsidR="00546BD0" w:rsidRDefault="000A4429">
      <w:pPr>
        <w:shd w:val="clear" w:color="auto" w:fill="FFFFFF"/>
        <w:spacing w:after="0"/>
        <w:jc w:val="both"/>
        <w:rPr>
          <w:rFonts w:ascii="Trebuchet MS" w:eastAsia="Trebuchet MS" w:hAnsi="Trebuchet MS" w:cs="Trebuchet MS"/>
          <w:color w:val="080809"/>
          <w:sz w:val="26"/>
          <w:szCs w:val="26"/>
        </w:rPr>
      </w:pPr>
      <w:r>
        <w:rPr>
          <w:rFonts w:ascii="Trebuchet MS" w:eastAsia="Trebuchet MS" w:hAnsi="Trebuchet MS" w:cs="Trebuchet MS"/>
          <w:color w:val="080809"/>
          <w:sz w:val="26"/>
          <w:szCs w:val="26"/>
        </w:rPr>
        <w:t xml:space="preserve">Zakončení večera nemohlo proběhnout </w:t>
      </w:r>
      <w:r w:rsidR="00BA5351">
        <w:rPr>
          <w:rFonts w:ascii="Trebuchet MS" w:eastAsia="Trebuchet MS" w:hAnsi="Trebuchet MS" w:cs="Trebuchet MS"/>
          <w:color w:val="080809"/>
          <w:sz w:val="26"/>
          <w:szCs w:val="26"/>
        </w:rPr>
        <w:t>jinak</w:t>
      </w:r>
      <w:r>
        <w:rPr>
          <w:rFonts w:ascii="Trebuchet MS" w:eastAsia="Trebuchet MS" w:hAnsi="Trebuchet MS" w:cs="Trebuchet MS"/>
          <w:color w:val="080809"/>
          <w:sz w:val="26"/>
          <w:szCs w:val="26"/>
        </w:rPr>
        <w:t xml:space="preserve"> než promítáním filmů na přání. Nakonec už všechny děti spokojeně počítaly ovečky ve spacáku a sbíraly síly na ranní kácení </w:t>
      </w:r>
      <w:r w:rsidR="00BA5351">
        <w:rPr>
          <w:rFonts w:ascii="Trebuchet MS" w:eastAsia="Trebuchet MS" w:hAnsi="Trebuchet MS" w:cs="Trebuchet MS"/>
          <w:color w:val="080809"/>
          <w:sz w:val="26"/>
          <w:szCs w:val="26"/>
        </w:rPr>
        <w:t>m</w:t>
      </w:r>
      <w:r>
        <w:rPr>
          <w:rFonts w:ascii="Trebuchet MS" w:eastAsia="Trebuchet MS" w:hAnsi="Trebuchet MS" w:cs="Trebuchet MS"/>
          <w:color w:val="080809"/>
          <w:sz w:val="26"/>
          <w:szCs w:val="26"/>
        </w:rPr>
        <w:t xml:space="preserve">ájky. </w:t>
      </w:r>
    </w:p>
    <w:p w:rsidR="00546BD0" w:rsidRDefault="000A4429">
      <w:pPr>
        <w:shd w:val="clear" w:color="auto" w:fill="FFFFFF"/>
        <w:spacing w:after="0"/>
        <w:jc w:val="both"/>
        <w:rPr>
          <w:rFonts w:ascii="Trebuchet MS" w:eastAsia="Trebuchet MS" w:hAnsi="Trebuchet MS" w:cs="Trebuchet MS"/>
          <w:sz w:val="28"/>
          <w:szCs w:val="28"/>
        </w:rPr>
      </w:pPr>
      <w:r>
        <w:rPr>
          <w:rFonts w:ascii="Trebuchet MS" w:eastAsia="Trebuchet MS" w:hAnsi="Trebuchet MS" w:cs="Trebuchet MS"/>
          <w:color w:val="080809"/>
          <w:sz w:val="26"/>
          <w:szCs w:val="26"/>
        </w:rPr>
        <w:t>Bylo to jednoduše skvělý! Fotografie jsou k vidění na našem facebooku SDH Rataje nad Sá</w:t>
      </w:r>
      <w:r>
        <w:rPr>
          <w:rFonts w:ascii="Trebuchet MS" w:eastAsia="Trebuchet MS" w:hAnsi="Trebuchet MS" w:cs="Trebuchet MS"/>
          <w:color w:val="080809"/>
          <w:sz w:val="25"/>
          <w:szCs w:val="25"/>
        </w:rPr>
        <w:t>zavou</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30"/>
          <w:szCs w:val="30"/>
        </w:rPr>
        <w:tab/>
      </w:r>
      <w:r>
        <w:rPr>
          <w:rFonts w:ascii="Trebuchet MS" w:eastAsia="Trebuchet MS" w:hAnsi="Trebuchet MS" w:cs="Trebuchet MS"/>
          <w:sz w:val="26"/>
          <w:szCs w:val="26"/>
        </w:rPr>
        <w:t>Terka Vyhnánková</w:t>
      </w:r>
    </w:p>
    <w:p w:rsidR="00546BD0" w:rsidRDefault="00546BD0">
      <w:pPr>
        <w:shd w:val="clear" w:color="auto" w:fill="FFFFFF"/>
        <w:spacing w:after="0"/>
        <w:jc w:val="both"/>
        <w:rPr>
          <w:rFonts w:ascii="Trebuchet MS" w:eastAsia="Trebuchet MS" w:hAnsi="Trebuchet MS" w:cs="Trebuchet MS"/>
          <w:sz w:val="26"/>
          <w:szCs w:val="26"/>
        </w:rPr>
      </w:pPr>
    </w:p>
    <w:p w:rsidR="00546BD0" w:rsidRDefault="00546BD0">
      <w:pPr>
        <w:shd w:val="clear" w:color="auto" w:fill="FFFFFF"/>
        <w:spacing w:after="0"/>
        <w:jc w:val="both"/>
        <w:rPr>
          <w:rFonts w:ascii="Trebuchet MS" w:eastAsia="Trebuchet MS" w:hAnsi="Trebuchet MS" w:cs="Trebuchet MS"/>
          <w:sz w:val="26"/>
          <w:szCs w:val="26"/>
        </w:rPr>
      </w:pPr>
    </w:p>
    <w:p w:rsidR="00546BD0" w:rsidRDefault="000A4429">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lastRenderedPageBreak/>
        <w:t>Dětský den v Mirošovicích</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V sobotu dne 7.6.2025 od 14 hodin proběhl dětský den na návsi v Mirošovicích, tentokrát s</w:t>
      </w:r>
      <w:r w:rsidR="00BA5351">
        <w:rPr>
          <w:rFonts w:ascii="Trebuchet MS" w:eastAsia="Trebuchet MS" w:hAnsi="Trebuchet MS" w:cs="Trebuchet MS"/>
          <w:sz w:val="26"/>
          <w:szCs w:val="26"/>
        </w:rPr>
        <w:t> </w:t>
      </w:r>
      <w:r>
        <w:rPr>
          <w:rFonts w:ascii="Trebuchet MS" w:eastAsia="Trebuchet MS" w:hAnsi="Trebuchet MS" w:cs="Trebuchet MS"/>
          <w:sz w:val="26"/>
          <w:szCs w:val="26"/>
        </w:rPr>
        <w:t xml:space="preserve">tématikou </w:t>
      </w:r>
      <w:r w:rsidR="00BA5351">
        <w:rPr>
          <w:rFonts w:ascii="Trebuchet MS" w:eastAsia="Trebuchet MS" w:hAnsi="Trebuchet MS" w:cs="Trebuchet MS"/>
          <w:sz w:val="26"/>
          <w:szCs w:val="26"/>
        </w:rPr>
        <w:t>„</w:t>
      </w:r>
      <w:r>
        <w:rPr>
          <w:rFonts w:ascii="Trebuchet MS" w:eastAsia="Trebuchet MS" w:hAnsi="Trebuchet MS" w:cs="Trebuchet MS"/>
          <w:sz w:val="26"/>
          <w:szCs w:val="26"/>
        </w:rPr>
        <w:t>Večerníčkův dětský den v Mirošovicích“.</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Od pátku pořadatelé stavěli stany, zázemí pro občerstvení, připravovali stanoviště pro děti na soutěže. I přes nepříznivé počasí v sobotu od 14 hodin proběhl zápis dětí do pěti kategorií dle věku. Letošního dětského dne se zúčastnilo 61 dětí a jeden soutěžící tatínek.</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Pořadatelé si připravili nádherné masky pohádkových postav z večerníčků.Po ukončení soutěží každý soutěžící dostal jako odměnu balíček s drobnými dárky a samozřejmě diplom za umístění v jednotlivých kategoriích.Odměnu dostal i soutěžící odvážný tatínek.</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Velkým zážitkem pro děti byla jízda na čtyřkolce BUGGY CFMOTO Z950 SPORT. Děkujeme panu Křikavovi.</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Na závěr jako každoročně proběhl fotbalový zápas dětí.</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Chtěla bych ještě jednou moc poděkovat všem sponzorům za dárky pro děti, a super partě z</w:t>
      </w:r>
      <w:r w:rsidR="00BA5351">
        <w:rPr>
          <w:rFonts w:ascii="Trebuchet MS" w:eastAsia="Trebuchet MS" w:hAnsi="Trebuchet MS" w:cs="Trebuchet MS"/>
          <w:sz w:val="26"/>
          <w:szCs w:val="26"/>
        </w:rPr>
        <w:t> </w:t>
      </w:r>
      <w:r>
        <w:rPr>
          <w:rFonts w:ascii="Trebuchet MS" w:eastAsia="Trebuchet MS" w:hAnsi="Trebuchet MS" w:cs="Trebuchet MS"/>
          <w:sz w:val="26"/>
          <w:szCs w:val="26"/>
        </w:rPr>
        <w:t>Mirošovic za pomoc při organizaci a pořádání dětského dne.</w:t>
      </w:r>
    </w:p>
    <w:p w:rsidR="00546BD0" w:rsidRDefault="000A4429">
      <w:pPr>
        <w:shd w:val="clear" w:color="auto" w:fill="FFFFFF"/>
        <w:spacing w:before="240" w:after="240"/>
        <w:ind w:left="7200" w:firstLine="720"/>
        <w:jc w:val="both"/>
        <w:rPr>
          <w:rFonts w:ascii="Trebuchet MS" w:eastAsia="Trebuchet MS" w:hAnsi="Trebuchet MS" w:cs="Trebuchet MS"/>
          <w:sz w:val="26"/>
          <w:szCs w:val="26"/>
        </w:rPr>
      </w:pPr>
      <w:r>
        <w:rPr>
          <w:rFonts w:ascii="Trebuchet MS" w:eastAsia="Trebuchet MS" w:hAnsi="Trebuchet MS" w:cs="Trebuchet MS"/>
          <w:sz w:val="26"/>
          <w:szCs w:val="26"/>
        </w:rPr>
        <w:t>Ivana Zahradníčková</w:t>
      </w:r>
    </w:p>
    <w:p w:rsidR="00546BD0" w:rsidRDefault="00546BD0">
      <w:pPr>
        <w:shd w:val="clear" w:color="auto" w:fill="FFFFFF"/>
        <w:spacing w:after="0"/>
        <w:jc w:val="both"/>
        <w:rPr>
          <w:rFonts w:ascii="Trebuchet MS" w:eastAsia="Trebuchet MS" w:hAnsi="Trebuchet MS" w:cs="Trebuchet MS"/>
          <w:sz w:val="28"/>
          <w:szCs w:val="28"/>
        </w:rPr>
      </w:pPr>
    </w:p>
    <w:p w:rsidR="00546BD0" w:rsidRDefault="000A4429">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Setkání příznivců KingdomComeDeliverance</w:t>
      </w:r>
    </w:p>
    <w:p w:rsidR="00546BD0" w:rsidRDefault="00546BD0">
      <w:pPr>
        <w:shd w:val="clear" w:color="auto" w:fill="FFFFFF"/>
        <w:spacing w:after="0"/>
        <w:jc w:val="both"/>
        <w:rPr>
          <w:rFonts w:ascii="Trebuchet MS" w:eastAsia="Trebuchet MS" w:hAnsi="Trebuchet MS" w:cs="Trebuchet MS"/>
          <w:b/>
          <w:sz w:val="26"/>
          <w:szCs w:val="26"/>
          <w:u w:val="single"/>
        </w:rPr>
      </w:pP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KingdomCome opět ožilo v </w:t>
      </w:r>
      <w:r w:rsidR="00BA5351">
        <w:rPr>
          <w:rFonts w:ascii="Trebuchet MS" w:eastAsia="Trebuchet MS" w:hAnsi="Trebuchet MS" w:cs="Trebuchet MS"/>
          <w:sz w:val="26"/>
          <w:szCs w:val="26"/>
        </w:rPr>
        <w:t>Ratajích – více</w:t>
      </w:r>
      <w:r>
        <w:rPr>
          <w:rFonts w:ascii="Trebuchet MS" w:eastAsia="Trebuchet MS" w:hAnsi="Trebuchet MS" w:cs="Trebuchet MS"/>
          <w:sz w:val="26"/>
          <w:szCs w:val="26"/>
        </w:rPr>
        <w:t xml:space="preserve"> než tisíc fanoušků slavné české hry navštívilo naši obec!</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Rataje se </w:t>
      </w:r>
      <w:r w:rsidR="00BA5351">
        <w:rPr>
          <w:rFonts w:ascii="Trebuchet MS" w:eastAsia="Trebuchet MS" w:hAnsi="Trebuchet MS" w:cs="Trebuchet MS"/>
          <w:sz w:val="26"/>
          <w:szCs w:val="26"/>
        </w:rPr>
        <w:t>14. 6.</w:t>
      </w:r>
      <w:r>
        <w:rPr>
          <w:rFonts w:ascii="Trebuchet MS" w:eastAsia="Trebuchet MS" w:hAnsi="Trebuchet MS" w:cs="Trebuchet MS"/>
          <w:sz w:val="26"/>
          <w:szCs w:val="26"/>
        </w:rPr>
        <w:t xml:space="preserve"> staly dějištěm dalšího ročníku oblíbeného setkání fanoušků středověké hry KingdomCome: Deliverance. Tato akce, která začínala jako komorní sraz několika nadšenců, dnes připomíná malý festival – letos přilákala přes tisíc návštěvníků z celé České republiky i</w:t>
      </w:r>
      <w:r w:rsidR="00BA5351">
        <w:rPr>
          <w:rFonts w:ascii="Trebuchet MS" w:eastAsia="Trebuchet MS" w:hAnsi="Trebuchet MS" w:cs="Trebuchet MS"/>
          <w:sz w:val="26"/>
          <w:szCs w:val="26"/>
        </w:rPr>
        <w:t> </w:t>
      </w:r>
      <w:r>
        <w:rPr>
          <w:rFonts w:ascii="Trebuchet MS" w:eastAsia="Trebuchet MS" w:hAnsi="Trebuchet MS" w:cs="Trebuchet MS"/>
          <w:sz w:val="26"/>
          <w:szCs w:val="26"/>
        </w:rPr>
        <w:t>ze zahraničí.</w:t>
      </w:r>
    </w:p>
    <w:p w:rsidR="00546BD0" w:rsidRDefault="00546BD0">
      <w:pPr>
        <w:shd w:val="clear" w:color="auto" w:fill="FFFFFF"/>
        <w:spacing w:after="0"/>
        <w:jc w:val="both"/>
        <w:rPr>
          <w:rFonts w:ascii="Trebuchet MS" w:eastAsia="Trebuchet MS" w:hAnsi="Trebuchet MS" w:cs="Trebuchet MS"/>
          <w:sz w:val="26"/>
          <w:szCs w:val="26"/>
        </w:rPr>
      </w:pP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Hlavním lákadlem byl středověký turnaj v kontaktním boji – Buhurt, do kterého se zapojily týmy z Česka, Polska, Německa i Maďarska. Bojovalo se na autentickém místě, které znají všichni hráči z první části hry – právě v Ratajích totiž hlavní hrdina tráví velkou část svého příběhu.</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Setkání se tradičně zúčastnili i vývojáři z WarhorseStudios a herci, včetně Michaela Pitthana, představitele Racka Kobyly. Atmosféra byla přátelská, s důrazem na komunitu, která kolem hry vznikla a každý rok se sem vrací.</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Velkým přínosem je i stálá expozice o středověké historii Rataj, která vznikla ve spolupráci s</w:t>
      </w:r>
      <w:r w:rsidR="00BA5351">
        <w:rPr>
          <w:rFonts w:ascii="Trebuchet MS" w:eastAsia="Trebuchet MS" w:hAnsi="Trebuchet MS" w:cs="Trebuchet MS"/>
          <w:sz w:val="26"/>
          <w:szCs w:val="26"/>
        </w:rPr>
        <w:t> </w:t>
      </w:r>
      <w:r>
        <w:rPr>
          <w:rFonts w:ascii="Trebuchet MS" w:eastAsia="Trebuchet MS" w:hAnsi="Trebuchet MS" w:cs="Trebuchet MS"/>
          <w:sz w:val="26"/>
          <w:szCs w:val="26"/>
        </w:rPr>
        <w:t>fanoušky a herním studiem již před dvěma lety. Ta připomíná nejen herní děj, ale i</w:t>
      </w:r>
      <w:r w:rsidR="00BA5351">
        <w:rPr>
          <w:rFonts w:ascii="Trebuchet MS" w:eastAsia="Trebuchet MS" w:hAnsi="Trebuchet MS" w:cs="Trebuchet MS"/>
          <w:sz w:val="26"/>
          <w:szCs w:val="26"/>
        </w:rPr>
        <w:t> </w:t>
      </w:r>
      <w:r>
        <w:rPr>
          <w:rFonts w:ascii="Trebuchet MS" w:eastAsia="Trebuchet MS" w:hAnsi="Trebuchet MS" w:cs="Trebuchet MS"/>
          <w:sz w:val="26"/>
          <w:szCs w:val="26"/>
        </w:rPr>
        <w:t>skutečnou historii naší obce.</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lastRenderedPageBreak/>
        <w:t xml:space="preserve">Organizátoři i účastníci už plánují návrat – a to opět </w:t>
      </w:r>
      <w:r w:rsidR="00BA5351">
        <w:rPr>
          <w:rFonts w:ascii="Trebuchet MS" w:eastAsia="Trebuchet MS" w:hAnsi="Trebuchet MS" w:cs="Trebuchet MS"/>
          <w:sz w:val="26"/>
          <w:szCs w:val="26"/>
        </w:rPr>
        <w:t>za</w:t>
      </w:r>
      <w:r>
        <w:rPr>
          <w:rFonts w:ascii="Trebuchet MS" w:eastAsia="Trebuchet MS" w:hAnsi="Trebuchet MS" w:cs="Trebuchet MS"/>
          <w:sz w:val="26"/>
          <w:szCs w:val="26"/>
        </w:rPr>
        <w:t xml:space="preserve"> rok.</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Děkujeme všem, </w:t>
      </w:r>
      <w:r w:rsidR="00BA5351">
        <w:rPr>
          <w:rFonts w:ascii="Trebuchet MS" w:eastAsia="Trebuchet MS" w:hAnsi="Trebuchet MS" w:cs="Trebuchet MS"/>
          <w:sz w:val="26"/>
          <w:szCs w:val="26"/>
        </w:rPr>
        <w:t>kteří</w:t>
      </w:r>
      <w:r>
        <w:rPr>
          <w:rFonts w:ascii="Trebuchet MS" w:eastAsia="Trebuchet MS" w:hAnsi="Trebuchet MS" w:cs="Trebuchet MS"/>
          <w:sz w:val="26"/>
          <w:szCs w:val="26"/>
        </w:rPr>
        <w:t xml:space="preserve"> se podíleli na organizaci i atmosféře této výjimečné akce!</w:t>
      </w:r>
    </w:p>
    <w:p w:rsidR="00546BD0" w:rsidRDefault="00546BD0">
      <w:pPr>
        <w:shd w:val="clear" w:color="auto" w:fill="FFFFFF"/>
        <w:spacing w:after="0"/>
        <w:rPr>
          <w:rFonts w:ascii="Trebuchet MS" w:eastAsia="Trebuchet MS" w:hAnsi="Trebuchet MS" w:cs="Trebuchet MS"/>
          <w:sz w:val="26"/>
          <w:szCs w:val="26"/>
        </w:rPr>
      </w:pPr>
    </w:p>
    <w:p w:rsidR="00546BD0" w:rsidRDefault="000A4429">
      <w:pPr>
        <w:shd w:val="clear" w:color="auto" w:fill="FFFFFF"/>
        <w:spacing w:after="0"/>
        <w:ind w:left="7920" w:firstLine="720"/>
        <w:jc w:val="both"/>
        <w:rPr>
          <w:rFonts w:ascii="Trebuchet MS" w:eastAsia="Trebuchet MS" w:hAnsi="Trebuchet MS" w:cs="Trebuchet MS"/>
          <w:sz w:val="26"/>
          <w:szCs w:val="26"/>
        </w:rPr>
      </w:pPr>
      <w:r>
        <w:rPr>
          <w:rFonts w:ascii="Trebuchet MS" w:eastAsia="Trebuchet MS" w:hAnsi="Trebuchet MS" w:cs="Trebuchet MS"/>
          <w:sz w:val="26"/>
          <w:szCs w:val="26"/>
        </w:rPr>
        <w:t xml:space="preserve">Markéta Sirotková </w:t>
      </w:r>
    </w:p>
    <w:p w:rsidR="00546BD0" w:rsidRDefault="00546BD0">
      <w:pPr>
        <w:shd w:val="clear" w:color="auto" w:fill="FFFFFF"/>
        <w:spacing w:after="0"/>
        <w:jc w:val="both"/>
        <w:rPr>
          <w:rFonts w:ascii="Trebuchet MS" w:eastAsia="Trebuchet MS" w:hAnsi="Trebuchet MS" w:cs="Trebuchet MS"/>
          <w:sz w:val="24"/>
          <w:szCs w:val="24"/>
        </w:rPr>
      </w:pPr>
    </w:p>
    <w:p w:rsidR="00546BD0" w:rsidRDefault="000A4429">
      <w:pPr>
        <w:shd w:val="clear" w:color="auto" w:fill="FFFFFF"/>
        <w:spacing w:after="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CO SE CHYSTÁ</w:t>
      </w:r>
    </w:p>
    <w:p w:rsidR="00546BD0" w:rsidRDefault="000A4429">
      <w:pPr>
        <w:shd w:val="clear" w:color="auto" w:fill="FFFFFF"/>
        <w:spacing w:before="240" w:after="24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Hudba na Ratajsku: Česká dvouplátková akademie rozezní zámek i kostel</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Hudební lahůdka pro milovníky klasiky i jedinečná příležitost slyšet přední sólisty České filharmonie – to vše nabídne Česká dvouplátková akademie, která letos opět zavítá do Rataj nad Sázavou. Tři koncerty během jednoho týdne představí to nejlepší z hudby pro hoboje a</w:t>
      </w:r>
      <w:r w:rsidR="00BA5351">
        <w:rPr>
          <w:rFonts w:ascii="Trebuchet MS" w:eastAsia="Trebuchet MS" w:hAnsi="Trebuchet MS" w:cs="Trebuchet MS"/>
          <w:sz w:val="26"/>
          <w:szCs w:val="26"/>
        </w:rPr>
        <w:t> </w:t>
      </w:r>
      <w:r>
        <w:rPr>
          <w:rFonts w:ascii="Trebuchet MS" w:eastAsia="Trebuchet MS" w:hAnsi="Trebuchet MS" w:cs="Trebuchet MS"/>
          <w:sz w:val="26"/>
          <w:szCs w:val="26"/>
        </w:rPr>
        <w:t>fagoty – nástroje, které v orchestru září, ale samostatně je slyšíme jen vzácně.</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Slavnostní zahájení proběhne v neděli 29.června v 17.00 v rytířském sále zámku. Návštěvníci se mohou těšit na výjimečný koncert, na kterém vystoupí přední sólisté České filharmonie a</w:t>
      </w:r>
      <w:r w:rsidR="00BA5351">
        <w:rPr>
          <w:rFonts w:ascii="Trebuchet MS" w:eastAsia="Trebuchet MS" w:hAnsi="Trebuchet MS" w:cs="Trebuchet MS"/>
          <w:sz w:val="26"/>
          <w:szCs w:val="26"/>
        </w:rPr>
        <w:t> </w:t>
      </w:r>
      <w:r>
        <w:rPr>
          <w:rFonts w:ascii="Trebuchet MS" w:eastAsia="Trebuchet MS" w:hAnsi="Trebuchet MS" w:cs="Trebuchet MS"/>
          <w:sz w:val="26"/>
          <w:szCs w:val="26"/>
        </w:rPr>
        <w:t>hosté – hobojistky Jana Brožková, Kamila Moťková a Jiří Zelba na anglický roh, dále fagotisté Ondřej Roskovec, Lukáš Kořínek, Martin Petrák a Petr Sedlák. Program nabídne mimo jiné okouzlující Trio Francise Poulenca pro hoboj, fagot a klavír nebo barokní skladbu LePhénix pro čtyři fagoty a cembalo. Na klavír hudebníky doprovodí Stanislav Gallin, na cembalo Andrea Ille.</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Další koncert se uskuteční v sobotu 5.července v</w:t>
      </w:r>
      <w:r w:rsidR="00BA5351">
        <w:rPr>
          <w:rFonts w:ascii="Trebuchet MS" w:eastAsia="Trebuchet MS" w:hAnsi="Trebuchet MS" w:cs="Trebuchet MS"/>
          <w:sz w:val="26"/>
          <w:szCs w:val="26"/>
        </w:rPr>
        <w:t> </w:t>
      </w:r>
      <w:r>
        <w:rPr>
          <w:rFonts w:ascii="Trebuchet MS" w:eastAsia="Trebuchet MS" w:hAnsi="Trebuchet MS" w:cs="Trebuchet MS"/>
          <w:sz w:val="26"/>
          <w:szCs w:val="26"/>
        </w:rPr>
        <w:t>18</w:t>
      </w:r>
      <w:r w:rsidR="00BA5351">
        <w:rPr>
          <w:rFonts w:ascii="Trebuchet MS" w:eastAsia="Trebuchet MS" w:hAnsi="Trebuchet MS" w:cs="Trebuchet MS"/>
          <w:sz w:val="26"/>
          <w:szCs w:val="26"/>
        </w:rPr>
        <w:t xml:space="preserve">.00 </w:t>
      </w:r>
      <w:r>
        <w:rPr>
          <w:rFonts w:ascii="Trebuchet MS" w:eastAsia="Trebuchet MS" w:hAnsi="Trebuchet MS" w:cs="Trebuchet MS"/>
          <w:sz w:val="26"/>
          <w:szCs w:val="26"/>
        </w:rPr>
        <w:t>v kostele sv. Matouše. Vystoupí účastníci akademie – mladí talentovaní hudebníci, kteří předvedou především barokní repertoár. Vrcholem večera bude společné vystoupení dvouplátkového souboru složeného ze všech účastníků, doprovázeného cembalem. Průvodní duchovní slovo obstará Jiří Dubec. Koncert se koná ve státní svátek Cyrila a Metoděje.</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Závěrečný koncert se bude konat v neděli 6. července od 15</w:t>
      </w:r>
      <w:r w:rsidR="00BA5351">
        <w:rPr>
          <w:rFonts w:ascii="Trebuchet MS" w:eastAsia="Trebuchet MS" w:hAnsi="Trebuchet MS" w:cs="Trebuchet MS"/>
          <w:sz w:val="26"/>
          <w:szCs w:val="26"/>
        </w:rPr>
        <w:t xml:space="preserve">.00 </w:t>
      </w:r>
      <w:r>
        <w:rPr>
          <w:rFonts w:ascii="Trebuchet MS" w:eastAsia="Trebuchet MS" w:hAnsi="Trebuchet MS" w:cs="Trebuchet MS"/>
          <w:sz w:val="26"/>
          <w:szCs w:val="26"/>
        </w:rPr>
        <w:t>opět v rytířském sále zámku. Tento slavnostní moment nabídne pestrý program v podání frekventantů akademie a bude zakončen předáním certifikátů o absolvování kurzu. Doprovod na klavír zajistí opět Stanislav Gallin.</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Vstup na všechny koncerty je dobrovolný a příspěvky posluchačů pomohou rozvoji mladých talentů i kulturnímu dění v regionu. Více informací najdete na webových stránkách www.csdn.cz/akademie. Přijďte si vychutnat výjimečné hudební zážitky a podpořit špičkové umění v jedinečných historických kulisách.</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Srdečně zveme!</w:t>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t>S pozdravem Kateřina Kmínková</w:t>
      </w:r>
      <w:r>
        <w:rPr>
          <w:rFonts w:ascii="Trebuchet MS" w:eastAsia="Trebuchet MS" w:hAnsi="Trebuchet MS" w:cs="Trebuchet MS"/>
          <w:sz w:val="26"/>
          <w:szCs w:val="26"/>
        </w:rPr>
        <w:tab/>
      </w:r>
    </w:p>
    <w:p w:rsidR="00546BD0" w:rsidRDefault="00546BD0">
      <w:pPr>
        <w:shd w:val="clear" w:color="auto" w:fill="FFFFFF"/>
        <w:spacing w:before="240" w:after="240"/>
        <w:jc w:val="both"/>
        <w:rPr>
          <w:rFonts w:ascii="Trebuchet MS" w:eastAsia="Trebuchet MS" w:hAnsi="Trebuchet MS" w:cs="Trebuchet MS"/>
          <w:b/>
          <w:sz w:val="28"/>
          <w:szCs w:val="28"/>
        </w:rPr>
      </w:pPr>
    </w:p>
    <w:p w:rsidR="00E113B1" w:rsidRDefault="00E113B1">
      <w:pPr>
        <w:shd w:val="clear" w:color="auto" w:fill="FFFFFF"/>
        <w:spacing w:before="240" w:after="240"/>
        <w:jc w:val="both"/>
        <w:rPr>
          <w:rFonts w:ascii="Trebuchet MS" w:eastAsia="Trebuchet MS" w:hAnsi="Trebuchet MS" w:cs="Trebuchet MS"/>
          <w:b/>
          <w:sz w:val="28"/>
          <w:szCs w:val="28"/>
        </w:rPr>
      </w:pPr>
    </w:p>
    <w:p w:rsidR="00546BD0" w:rsidRDefault="000A4429">
      <w:pPr>
        <w:shd w:val="clear" w:color="auto" w:fill="FFFFFF"/>
        <w:spacing w:before="240" w:after="24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lastRenderedPageBreak/>
        <w:t>No, co vám budu povídat,</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je pár hodin po zahájení výstavy pana Andreje Popova z izraelské Haify. Rusa, se židovskými kořeny. Emigranta z Petrohradu, narozeného v Taškentu, hlavním městě tehdejší vazalské země SSSR Uzbekistánu. Tam žil 17 let, absolvoval Dětský umělecký institut a, jak mi psal, kreslil asi od dvou let na všechno. Na dveře, na zdi jejich bytu zvenku i zevnitř, na silnici, občas také doma na ledničku, vanu, kachlíky v koupelně a v neposlední řadě také na mámu a</w:t>
      </w:r>
      <w:r w:rsidR="00BA5351">
        <w:rPr>
          <w:rFonts w:ascii="Trebuchet MS" w:eastAsia="Trebuchet MS" w:hAnsi="Trebuchet MS" w:cs="Trebuchet MS"/>
          <w:sz w:val="26"/>
          <w:szCs w:val="26"/>
        </w:rPr>
        <w:t> </w:t>
      </w:r>
      <w:r>
        <w:rPr>
          <w:rFonts w:ascii="Trebuchet MS" w:eastAsia="Trebuchet MS" w:hAnsi="Trebuchet MS" w:cs="Trebuchet MS"/>
          <w:sz w:val="26"/>
          <w:szCs w:val="26"/>
        </w:rPr>
        <w:t>na tátu.</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Ti ho kupodivu nezabili, jak by se ostatně po jeho kreslířských kouscích slušelo, ale naopak ho zapsali na uměleckou školu. A dobře udělali.</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Kvůli kreslení pak po dvou letech opustil kadetku, na kterou ho rodiče zapsali již po návratu do Pitru – jak se tak říká slangově Petrohradu. Pro zpozdilé Leningradu. Zde si stále více začal uvědomovat, že sem nepatří. Že vlastně patří do země Davidovy a Abrahámovy – do Izraele. Tam teď žije, má zde svůj umělecký atelier a kreslí nádherné obrazy, které visí v Klubu Čtrnáctka jako druhá výstava právě započatého dvacátého ročníku výstav v Klubu.</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 xml:space="preserve">S Andrejem jsme se za přítomnosti tlumočnice paní Anastázie Kopřivové spojili přes telemost mezi Ratajemi nad Sázavou a Haifou. Což je samo o sobě neuvěřitelná věc. V Ratajích, kde pamatuji ještě na poště přístroj, kde se zastrkávaly kabely do ďourek podle momentálního spojení, pak jste třeba dvě hodiny čekali a paní pošmistrová zavolala: </w:t>
      </w:r>
      <w:r w:rsidR="00230F49">
        <w:rPr>
          <w:rFonts w:ascii="Trebuchet MS" w:eastAsia="Trebuchet MS" w:hAnsi="Trebuchet MS" w:cs="Trebuchet MS"/>
          <w:sz w:val="26"/>
          <w:szCs w:val="26"/>
        </w:rPr>
        <w:t>„</w:t>
      </w:r>
      <w:r>
        <w:rPr>
          <w:rFonts w:ascii="Trebuchet MS" w:eastAsia="Trebuchet MS" w:hAnsi="Trebuchet MS" w:cs="Trebuchet MS"/>
          <w:sz w:val="26"/>
          <w:szCs w:val="26"/>
        </w:rPr>
        <w:t>Chlapečku, máš tady tu Prahu, běž do kabinky!</w:t>
      </w:r>
      <w:r w:rsidR="00230F49">
        <w:rPr>
          <w:rFonts w:ascii="Trebuchet MS" w:eastAsia="Trebuchet MS" w:hAnsi="Trebuchet MS" w:cs="Trebuchet MS"/>
          <w:sz w:val="26"/>
          <w:szCs w:val="26"/>
        </w:rPr>
        <w:t>“</w:t>
      </w:r>
      <w:r>
        <w:rPr>
          <w:rFonts w:ascii="Trebuchet MS" w:eastAsia="Trebuchet MS" w:hAnsi="Trebuchet MS" w:cs="Trebuchet MS"/>
          <w:sz w:val="26"/>
          <w:szCs w:val="26"/>
        </w:rPr>
        <w:t xml:space="preserve"> A během kratičkého hovoru mne někdo neustále přerušoval: „Mluvítééé? Mluvítééé?“ No prostě teď nacvakáš číslo třeba na </w:t>
      </w:r>
      <w:r w:rsidR="00230F49">
        <w:rPr>
          <w:rFonts w:ascii="Trebuchet MS" w:eastAsia="Trebuchet MS" w:hAnsi="Trebuchet MS" w:cs="Trebuchet MS"/>
          <w:sz w:val="26"/>
          <w:szCs w:val="26"/>
        </w:rPr>
        <w:t>w</w:t>
      </w:r>
      <w:r>
        <w:rPr>
          <w:rFonts w:ascii="Trebuchet MS" w:eastAsia="Trebuchet MS" w:hAnsi="Trebuchet MS" w:cs="Trebuchet MS"/>
          <w:sz w:val="26"/>
          <w:szCs w:val="26"/>
        </w:rPr>
        <w:t>hats</w:t>
      </w:r>
      <w:r w:rsidR="00230F49">
        <w:rPr>
          <w:rFonts w:ascii="Trebuchet MS" w:eastAsia="Trebuchet MS" w:hAnsi="Trebuchet MS" w:cs="Trebuchet MS"/>
          <w:sz w:val="26"/>
          <w:szCs w:val="26"/>
        </w:rPr>
        <w:t>a</w:t>
      </w:r>
      <w:r>
        <w:rPr>
          <w:rFonts w:ascii="Trebuchet MS" w:eastAsia="Trebuchet MS" w:hAnsi="Trebuchet MS" w:cs="Trebuchet MS"/>
          <w:sz w:val="26"/>
          <w:szCs w:val="26"/>
        </w:rPr>
        <w:t xml:space="preserve">pp a </w:t>
      </w:r>
      <w:r w:rsidR="00230F49">
        <w:rPr>
          <w:rFonts w:ascii="Trebuchet MS" w:eastAsia="Trebuchet MS" w:hAnsi="Trebuchet MS" w:cs="Trebuchet MS"/>
          <w:sz w:val="26"/>
          <w:szCs w:val="26"/>
        </w:rPr>
        <w:t>„</w:t>
      </w:r>
      <w:r>
        <w:rPr>
          <w:rFonts w:ascii="Trebuchet MS" w:eastAsia="Trebuchet MS" w:hAnsi="Trebuchet MS" w:cs="Trebuchet MS"/>
          <w:sz w:val="26"/>
          <w:szCs w:val="26"/>
        </w:rPr>
        <w:t>mluvítééé</w:t>
      </w:r>
      <w:r w:rsidR="00230F49">
        <w:rPr>
          <w:rFonts w:ascii="Trebuchet MS" w:eastAsia="Trebuchet MS" w:hAnsi="Trebuchet MS" w:cs="Trebuchet MS"/>
          <w:sz w:val="26"/>
          <w:szCs w:val="26"/>
        </w:rPr>
        <w:t>??</w:t>
      </w:r>
      <w:r>
        <w:rPr>
          <w:rFonts w:ascii="Trebuchet MS" w:eastAsia="Trebuchet MS" w:hAnsi="Trebuchet MS" w:cs="Trebuchet MS"/>
          <w:sz w:val="26"/>
          <w:szCs w:val="26"/>
        </w:rPr>
        <w:t>?</w:t>
      </w:r>
      <w:r w:rsidR="00230F49">
        <w:rPr>
          <w:rFonts w:ascii="Trebuchet MS" w:eastAsia="Trebuchet MS" w:hAnsi="Trebuchet MS" w:cs="Trebuchet MS"/>
          <w:sz w:val="26"/>
          <w:szCs w:val="26"/>
        </w:rPr>
        <w:t>“</w:t>
      </w:r>
      <w:r>
        <w:rPr>
          <w:rFonts w:ascii="Trebuchet MS" w:eastAsia="Trebuchet MS" w:hAnsi="Trebuchet MS" w:cs="Trebuchet MS"/>
          <w:sz w:val="26"/>
          <w:szCs w:val="26"/>
        </w:rPr>
        <w:t xml:space="preserve"> třeba půl hodiny s člověkem, který žije v Haifě. A vidíte ho živého a v našem případě na velkém plátně u nás v Klubu! Navíc: zadarmo! Fakt vás přenos zvuku a obrazu na trasu dlouhou třeba autem 3</w:t>
      </w:r>
      <w:r w:rsidR="00230F49">
        <w:rPr>
          <w:rFonts w:ascii="Trebuchet MS" w:eastAsia="Trebuchet MS" w:hAnsi="Trebuchet MS" w:cs="Trebuchet MS"/>
          <w:sz w:val="26"/>
          <w:szCs w:val="26"/>
        </w:rPr>
        <w:t> </w:t>
      </w:r>
      <w:r>
        <w:rPr>
          <w:rFonts w:ascii="Trebuchet MS" w:eastAsia="Trebuchet MS" w:hAnsi="Trebuchet MS" w:cs="Trebuchet MS"/>
          <w:sz w:val="26"/>
          <w:szCs w:val="26"/>
        </w:rPr>
        <w:t>608km (37 hod), nebo na pěšky 3</w:t>
      </w:r>
      <w:r w:rsidR="00230F49">
        <w:rPr>
          <w:rFonts w:ascii="Trebuchet MS" w:eastAsia="Trebuchet MS" w:hAnsi="Trebuchet MS" w:cs="Trebuchet MS"/>
          <w:sz w:val="26"/>
          <w:szCs w:val="26"/>
        </w:rPr>
        <w:t> </w:t>
      </w:r>
      <w:r>
        <w:rPr>
          <w:rFonts w:ascii="Trebuchet MS" w:eastAsia="Trebuchet MS" w:hAnsi="Trebuchet MS" w:cs="Trebuchet MS"/>
          <w:sz w:val="26"/>
          <w:szCs w:val="26"/>
        </w:rPr>
        <w:t>252km (677 hod) nic nestojí!!! Takto si představuji zázrak techniky, umocněný uměleckými díly člověka, který je od vás přes čtvrt světa.</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A co nás ček</w:t>
      </w:r>
      <w:r w:rsidR="00230F49">
        <w:rPr>
          <w:rFonts w:ascii="Trebuchet MS" w:eastAsia="Trebuchet MS" w:hAnsi="Trebuchet MS" w:cs="Trebuchet MS"/>
          <w:sz w:val="26"/>
          <w:szCs w:val="26"/>
        </w:rPr>
        <w:t>alo</w:t>
      </w:r>
      <w:r>
        <w:rPr>
          <w:rFonts w:ascii="Trebuchet MS" w:eastAsia="Trebuchet MS" w:hAnsi="Trebuchet MS" w:cs="Trebuchet MS"/>
          <w:sz w:val="26"/>
          <w:szCs w:val="26"/>
        </w:rPr>
        <w:t>? Sobota, 14.6. vzpomínková akce na hru KingdomCome – Deliverance, kterou s naší účastí pořád</w:t>
      </w:r>
      <w:r w:rsidR="00230F49">
        <w:rPr>
          <w:rFonts w:ascii="Trebuchet MS" w:eastAsia="Trebuchet MS" w:hAnsi="Trebuchet MS" w:cs="Trebuchet MS"/>
          <w:sz w:val="26"/>
          <w:szCs w:val="26"/>
        </w:rPr>
        <w:t>al</w:t>
      </w:r>
      <w:r>
        <w:rPr>
          <w:rFonts w:ascii="Trebuchet MS" w:eastAsia="Trebuchet MS" w:hAnsi="Trebuchet MS" w:cs="Trebuchet MS"/>
          <w:sz w:val="26"/>
          <w:szCs w:val="26"/>
        </w:rPr>
        <w:t xml:space="preserve"> Sir Doenny. A proč s naší účastí? Protože u nás v Klubu byl v říjnu roku 2018 křest prvního dílu hry. Dokonce za přítomnosti autora, pana Dana Vávry. A ještě maličkost: prodej 1. dílu hry, která se odehrává i v Ratajích, se blíží 10 milionům kusů.</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 xml:space="preserve">Při této příležitosti </w:t>
      </w:r>
      <w:r w:rsidR="00230F49">
        <w:rPr>
          <w:rFonts w:ascii="Trebuchet MS" w:eastAsia="Trebuchet MS" w:hAnsi="Trebuchet MS" w:cs="Trebuchet MS"/>
          <w:sz w:val="26"/>
          <w:szCs w:val="26"/>
        </w:rPr>
        <w:t>jsme</w:t>
      </w:r>
      <w:r>
        <w:rPr>
          <w:rFonts w:ascii="Trebuchet MS" w:eastAsia="Trebuchet MS" w:hAnsi="Trebuchet MS" w:cs="Trebuchet MS"/>
          <w:sz w:val="26"/>
          <w:szCs w:val="26"/>
        </w:rPr>
        <w:t xml:space="preserve"> na Klub Čtrnáctka věše</w:t>
      </w:r>
      <w:r w:rsidR="00230F49">
        <w:rPr>
          <w:rFonts w:ascii="Trebuchet MS" w:eastAsia="Trebuchet MS" w:hAnsi="Trebuchet MS" w:cs="Trebuchet MS"/>
          <w:sz w:val="26"/>
          <w:szCs w:val="26"/>
        </w:rPr>
        <w:t>li</w:t>
      </w:r>
      <w:r>
        <w:rPr>
          <w:rFonts w:ascii="Trebuchet MS" w:eastAsia="Trebuchet MS" w:hAnsi="Trebuchet MS" w:cs="Trebuchet MS"/>
          <w:sz w:val="26"/>
          <w:szCs w:val="26"/>
        </w:rPr>
        <w:t xml:space="preserve"> erb pánů z Lipé, kteří v té době Rataje vlastnili. No, jen si vzpomeňte, nejvyšším hofmistrem Království českého za krále Zikmunda byl Hynce Ptáček! Ten se na Pirkštejně v roce 1400 narodil. Do dění ve hře nejspíš nezasáhl, v té době to byl ještě malý klouček.A dále? Rataják 2025. Jízda pravidelnosti historických vozidel do vrchu. 13. ročník. Tentokrát pod záštitou hejtmanky Středočeského kraje, paní magistry Peckové. Velký dík od Klubu Čtrnáctka letí již po několikáté do Zborovské ulice!!!</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lastRenderedPageBreak/>
        <w:t>Na Ratajáku 2025 b</w:t>
      </w:r>
      <w:r w:rsidR="00230F49">
        <w:rPr>
          <w:rFonts w:ascii="Trebuchet MS" w:eastAsia="Trebuchet MS" w:hAnsi="Trebuchet MS" w:cs="Trebuchet MS"/>
          <w:sz w:val="26"/>
          <w:szCs w:val="26"/>
        </w:rPr>
        <w:t>ylo</w:t>
      </w:r>
      <w:r>
        <w:rPr>
          <w:rFonts w:ascii="Trebuchet MS" w:eastAsia="Trebuchet MS" w:hAnsi="Trebuchet MS" w:cs="Trebuchet MS"/>
          <w:sz w:val="26"/>
          <w:szCs w:val="26"/>
        </w:rPr>
        <w:t xml:space="preserve"> jedno velké zpestření. Asi 20 předních karikaturistů se zapojilo do akce Historie motorismu v kresbě. V depu jízdy, na ratajském Zámku a Předzámčí, b</w:t>
      </w:r>
      <w:r w:rsidR="00230F49">
        <w:rPr>
          <w:rFonts w:ascii="Trebuchet MS" w:eastAsia="Trebuchet MS" w:hAnsi="Trebuchet MS" w:cs="Trebuchet MS"/>
          <w:sz w:val="26"/>
          <w:szCs w:val="26"/>
        </w:rPr>
        <w:t>yla</w:t>
      </w:r>
      <w:r>
        <w:rPr>
          <w:rFonts w:ascii="Trebuchet MS" w:eastAsia="Trebuchet MS" w:hAnsi="Trebuchet MS" w:cs="Trebuchet MS"/>
          <w:sz w:val="26"/>
          <w:szCs w:val="26"/>
        </w:rPr>
        <w:t xml:space="preserve"> vernisáž výstavy jejich děl.</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A pak už následuje muzika. Letní dvouplátková akademie začíná v Ratajích nad Sázavou letos o týden dříve. Již 29. června se Rataje, jako ostatně již každý rok, počínaje rokem 2013, rozezní vážnou hudbou pod vedením předních světových umělců. Mnohé koncerty si svým veselým pojetím nijak nezadají s výstavami kresleného humoru, které pořádáme v Klubu Čtrnáctka již dvacátým rokem.</w:t>
      </w:r>
    </w:p>
    <w:p w:rsidR="00546BD0" w:rsidRDefault="000A4429">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No, co vám budu povídat…</w:t>
      </w:r>
    </w:p>
    <w:p w:rsidR="00546BD0" w:rsidRDefault="000A4429">
      <w:pPr>
        <w:shd w:val="clear" w:color="auto" w:fill="FFFFFF"/>
        <w:spacing w:before="240" w:after="240"/>
        <w:ind w:left="6480" w:firstLine="720"/>
        <w:jc w:val="both"/>
        <w:rPr>
          <w:rFonts w:ascii="Trebuchet MS" w:eastAsia="Trebuchet MS" w:hAnsi="Trebuchet MS" w:cs="Trebuchet MS"/>
          <w:color w:val="080809"/>
          <w:sz w:val="26"/>
          <w:szCs w:val="26"/>
          <w:u w:val="single"/>
          <w:shd w:val="clear" w:color="auto" w:fill="F0F0F0"/>
        </w:rPr>
      </w:pPr>
      <w:r>
        <w:rPr>
          <w:rFonts w:ascii="Trebuchet MS" w:eastAsia="Trebuchet MS" w:hAnsi="Trebuchet MS" w:cs="Trebuchet MS"/>
          <w:sz w:val="26"/>
          <w:szCs w:val="26"/>
        </w:rPr>
        <w:t>Ota Kmínek, červen 2025</w:t>
      </w:r>
      <w:r>
        <w:rPr>
          <w:rFonts w:ascii="Trebuchet MS" w:eastAsia="Trebuchet MS" w:hAnsi="Trebuchet MS" w:cs="Trebuchet MS"/>
          <w:sz w:val="26"/>
          <w:szCs w:val="26"/>
        </w:rPr>
        <w:tab/>
      </w:r>
    </w:p>
    <w:p w:rsidR="00546BD0" w:rsidRDefault="000A4429">
      <w:pPr>
        <w:shd w:val="clear" w:color="auto" w:fill="FFFFFF"/>
        <w:spacing w:after="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 xml:space="preserve">ZÁJMOVÁ ČINNOST </w:t>
      </w:r>
    </w:p>
    <w:p w:rsidR="00546BD0" w:rsidRDefault="00546BD0">
      <w:pPr>
        <w:shd w:val="clear" w:color="auto" w:fill="FFFFFF"/>
        <w:spacing w:after="0"/>
        <w:jc w:val="both"/>
        <w:rPr>
          <w:rFonts w:ascii="Trebuchet MS" w:eastAsia="Trebuchet MS" w:hAnsi="Trebuchet MS" w:cs="Trebuchet MS"/>
          <w:b/>
          <w:sz w:val="32"/>
          <w:szCs w:val="32"/>
          <w:u w:val="single"/>
        </w:rPr>
      </w:pPr>
    </w:p>
    <w:p w:rsidR="00546BD0" w:rsidRPr="00230F49" w:rsidRDefault="000A4429">
      <w:pPr>
        <w:shd w:val="clear" w:color="auto" w:fill="FFFFFF"/>
        <w:spacing w:after="0"/>
        <w:jc w:val="both"/>
        <w:rPr>
          <w:rFonts w:ascii="Trebuchet MS" w:eastAsia="Trebuchet MS" w:hAnsi="Trebuchet MS" w:cs="Trebuchet MS"/>
          <w:b/>
          <w:sz w:val="28"/>
          <w:szCs w:val="28"/>
          <w:u w:val="single"/>
        </w:rPr>
      </w:pPr>
      <w:r w:rsidRPr="00230F49">
        <w:rPr>
          <w:rFonts w:ascii="Trebuchet MS" w:eastAsia="Trebuchet MS" w:hAnsi="Trebuchet MS" w:cs="Trebuchet MS"/>
          <w:b/>
          <w:sz w:val="26"/>
          <w:szCs w:val="26"/>
          <w:u w:val="single"/>
        </w:rPr>
        <w:t>Sázava 4.–6. července 2025 „Svatoprokopská pouť“</w:t>
      </w:r>
    </w:p>
    <w:p w:rsidR="00546BD0" w:rsidRDefault="000A4429">
      <w:pPr>
        <w:shd w:val="clear" w:color="auto" w:fill="FFFFFF"/>
        <w:spacing w:after="0"/>
        <w:rPr>
          <w:rFonts w:ascii="Trebuchet MS" w:eastAsia="Trebuchet MS" w:hAnsi="Trebuchet MS" w:cs="Trebuchet MS"/>
          <w:sz w:val="26"/>
          <w:szCs w:val="26"/>
        </w:rPr>
      </w:pPr>
      <w:r>
        <w:rPr>
          <w:rFonts w:ascii="Trebuchet MS" w:eastAsia="Trebuchet MS" w:hAnsi="Trebuchet MS" w:cs="Trebuchet MS"/>
          <w:sz w:val="26"/>
          <w:szCs w:val="26"/>
        </w:rPr>
        <w:t xml:space="preserve">Farnost sv. Prokopa vás zve na Svatoprokopskou pouť na Sázavě </w:t>
      </w:r>
    </w:p>
    <w:p w:rsidR="00546BD0" w:rsidRDefault="00546BD0">
      <w:pPr>
        <w:shd w:val="clear" w:color="auto" w:fill="FFFFFF"/>
        <w:spacing w:after="0"/>
        <w:rPr>
          <w:rFonts w:ascii="Trebuchet MS" w:eastAsia="Trebuchet MS" w:hAnsi="Trebuchet MS" w:cs="Trebuchet MS"/>
          <w:b/>
          <w:sz w:val="26"/>
          <w:szCs w:val="26"/>
        </w:rPr>
      </w:pPr>
    </w:p>
    <w:p w:rsidR="00546BD0" w:rsidRDefault="000A4429">
      <w:pPr>
        <w:shd w:val="clear" w:color="auto" w:fill="FFFFFF"/>
        <w:spacing w:after="0"/>
        <w:rPr>
          <w:rFonts w:ascii="Trebuchet MS" w:eastAsia="Trebuchet MS" w:hAnsi="Trebuchet MS" w:cs="Trebuchet MS"/>
          <w:sz w:val="26"/>
          <w:szCs w:val="26"/>
        </w:rPr>
      </w:pPr>
      <w:r>
        <w:rPr>
          <w:rFonts w:ascii="Trebuchet MS" w:eastAsia="Trebuchet MS" w:hAnsi="Trebuchet MS" w:cs="Trebuchet MS"/>
          <w:b/>
          <w:sz w:val="26"/>
          <w:szCs w:val="26"/>
        </w:rPr>
        <w:t>Pátek 4. července 2025</w:t>
      </w:r>
    </w:p>
    <w:p w:rsidR="00546BD0" w:rsidRDefault="000A4429">
      <w:pPr>
        <w:shd w:val="clear" w:color="auto" w:fill="FFFFFF"/>
        <w:spacing w:after="0"/>
        <w:rPr>
          <w:rFonts w:ascii="Trebuchet MS" w:eastAsia="Trebuchet MS" w:hAnsi="Trebuchet MS" w:cs="Trebuchet MS"/>
          <w:sz w:val="26"/>
          <w:szCs w:val="26"/>
        </w:rPr>
      </w:pPr>
      <w:r>
        <w:rPr>
          <w:rFonts w:ascii="Trebuchet MS" w:eastAsia="Trebuchet MS" w:hAnsi="Trebuchet MS" w:cs="Trebuchet MS"/>
          <w:sz w:val="26"/>
          <w:szCs w:val="26"/>
        </w:rPr>
        <w:t>Slavnost sv. Prokopa 8.30 poutní mše svatá farnosti Kolín Slouží otcové Verbisti</w:t>
      </w:r>
    </w:p>
    <w:p w:rsidR="00546BD0" w:rsidRDefault="000A4429">
      <w:pPr>
        <w:shd w:val="clear" w:color="auto" w:fill="FFFFFF"/>
        <w:spacing w:after="0"/>
        <w:rPr>
          <w:rFonts w:ascii="Trebuchet MS" w:eastAsia="Trebuchet MS" w:hAnsi="Trebuchet MS" w:cs="Trebuchet MS"/>
          <w:sz w:val="26"/>
          <w:szCs w:val="26"/>
        </w:rPr>
      </w:pPr>
      <w:r>
        <w:rPr>
          <w:rFonts w:ascii="Trebuchet MS" w:eastAsia="Trebuchet MS" w:hAnsi="Trebuchet MS" w:cs="Trebuchet MS"/>
          <w:sz w:val="26"/>
          <w:szCs w:val="26"/>
        </w:rPr>
        <w:t xml:space="preserve">10.30 Slavnostní poutní mše svatá, kněžská pouť Slouží P. Iclic. Mgr. Štefan Brinda Ph.D. </w:t>
      </w:r>
    </w:p>
    <w:p w:rsidR="00546BD0" w:rsidRDefault="00546BD0">
      <w:pPr>
        <w:shd w:val="clear" w:color="auto" w:fill="FFFFFF"/>
        <w:spacing w:after="0"/>
        <w:rPr>
          <w:rFonts w:ascii="Trebuchet MS" w:eastAsia="Trebuchet MS" w:hAnsi="Trebuchet MS" w:cs="Trebuchet MS"/>
          <w:b/>
          <w:sz w:val="26"/>
          <w:szCs w:val="26"/>
        </w:rPr>
      </w:pPr>
    </w:p>
    <w:p w:rsidR="00546BD0" w:rsidRDefault="000A4429">
      <w:pPr>
        <w:shd w:val="clear" w:color="auto" w:fill="FFFFFF"/>
        <w:spacing w:after="0"/>
        <w:rPr>
          <w:rFonts w:ascii="Trebuchet MS" w:eastAsia="Trebuchet MS" w:hAnsi="Trebuchet MS" w:cs="Trebuchet MS"/>
          <w:sz w:val="26"/>
          <w:szCs w:val="26"/>
        </w:rPr>
      </w:pPr>
      <w:r>
        <w:rPr>
          <w:rFonts w:ascii="Trebuchet MS" w:eastAsia="Trebuchet MS" w:hAnsi="Trebuchet MS" w:cs="Trebuchet MS"/>
          <w:b/>
          <w:sz w:val="26"/>
          <w:szCs w:val="26"/>
        </w:rPr>
        <w:t>Sobota 5. července 2025</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Předvečer velké pouti Slouží P. Radim Cigánek, sázavský farář 19.00 Pobožnost ke sv.</w:t>
      </w:r>
      <w:r w:rsidR="00230F49">
        <w:rPr>
          <w:rFonts w:ascii="Trebuchet MS" w:eastAsia="Trebuchet MS" w:hAnsi="Trebuchet MS" w:cs="Trebuchet MS"/>
          <w:sz w:val="26"/>
          <w:szCs w:val="26"/>
        </w:rPr>
        <w:t> </w:t>
      </w:r>
      <w:r>
        <w:rPr>
          <w:rFonts w:ascii="Trebuchet MS" w:eastAsia="Trebuchet MS" w:hAnsi="Trebuchet MS" w:cs="Trebuchet MS"/>
          <w:sz w:val="26"/>
          <w:szCs w:val="26"/>
        </w:rPr>
        <w:t xml:space="preserve">Prokopovi </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19.30–21.00 Eucharistická adorace </w:t>
      </w:r>
    </w:p>
    <w:p w:rsidR="00546BD0" w:rsidRDefault="00546BD0">
      <w:pPr>
        <w:shd w:val="clear" w:color="auto" w:fill="FFFFFF"/>
        <w:spacing w:after="0"/>
        <w:rPr>
          <w:rFonts w:ascii="Trebuchet MS" w:eastAsia="Trebuchet MS" w:hAnsi="Trebuchet MS" w:cs="Trebuchet MS"/>
          <w:b/>
          <w:sz w:val="26"/>
          <w:szCs w:val="26"/>
        </w:rPr>
      </w:pPr>
    </w:p>
    <w:p w:rsidR="00546BD0" w:rsidRDefault="000A4429">
      <w:pPr>
        <w:shd w:val="clear" w:color="auto" w:fill="FFFFFF"/>
        <w:spacing w:after="0"/>
        <w:rPr>
          <w:rFonts w:ascii="Trebuchet MS" w:eastAsia="Trebuchet MS" w:hAnsi="Trebuchet MS" w:cs="Trebuchet MS"/>
          <w:b/>
          <w:sz w:val="26"/>
          <w:szCs w:val="26"/>
        </w:rPr>
      </w:pPr>
      <w:r>
        <w:rPr>
          <w:rFonts w:ascii="Trebuchet MS" w:eastAsia="Trebuchet MS" w:hAnsi="Trebuchet MS" w:cs="Trebuchet MS"/>
          <w:b/>
          <w:sz w:val="26"/>
          <w:szCs w:val="26"/>
        </w:rPr>
        <w:t>Neděle 6. července 2025Velká svatoprokopská pouť</w:t>
      </w:r>
    </w:p>
    <w:p w:rsidR="00546BD0" w:rsidRDefault="000A4429">
      <w:pPr>
        <w:shd w:val="clear" w:color="auto" w:fill="FFFFFF"/>
        <w:spacing w:after="0"/>
        <w:rPr>
          <w:rFonts w:ascii="Trebuchet MS" w:eastAsia="Trebuchet MS" w:hAnsi="Trebuchet MS" w:cs="Trebuchet MS"/>
          <w:sz w:val="26"/>
          <w:szCs w:val="26"/>
        </w:rPr>
      </w:pPr>
      <w:r>
        <w:rPr>
          <w:rFonts w:ascii="Trebuchet MS" w:eastAsia="Trebuchet MS" w:hAnsi="Trebuchet MS" w:cs="Trebuchet MS"/>
          <w:sz w:val="26"/>
          <w:szCs w:val="26"/>
        </w:rPr>
        <w:t xml:space="preserve">10.30 Hlavní pouť mše svatá Slouží Mons. Jan Graubner, arcibiskup pražský </w:t>
      </w:r>
    </w:p>
    <w:p w:rsidR="00546BD0" w:rsidRDefault="00546BD0">
      <w:pPr>
        <w:shd w:val="clear" w:color="auto" w:fill="FFFFFF"/>
        <w:spacing w:after="0"/>
        <w:rPr>
          <w:rFonts w:ascii="Trebuchet MS" w:eastAsia="Trebuchet MS" w:hAnsi="Trebuchet MS" w:cs="Trebuchet MS"/>
          <w:sz w:val="26"/>
          <w:szCs w:val="26"/>
        </w:rPr>
      </w:pP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Srdečně zveme na svatoprokopskou Sázavu poutníky i návštěvníky, otevřeno máme celý rok. Celoročně je také otevřen prohlídkový okruh „Český patron svatý Prokop“ provozovaný farností. Více na www.sazavskyklaster.cz a na fb: Sázavský klášter – poutní místo sv. Prokopa</w:t>
      </w:r>
    </w:p>
    <w:p w:rsidR="00546BD0" w:rsidRDefault="00546BD0">
      <w:pPr>
        <w:shd w:val="clear" w:color="auto" w:fill="FFFFFF"/>
        <w:spacing w:after="0"/>
        <w:rPr>
          <w:rFonts w:ascii="Trebuchet MS" w:eastAsia="Trebuchet MS" w:hAnsi="Trebuchet MS" w:cs="Trebuchet MS"/>
          <w:sz w:val="26"/>
          <w:szCs w:val="26"/>
        </w:rPr>
      </w:pPr>
    </w:p>
    <w:p w:rsidR="00546BD0" w:rsidRDefault="000A4429">
      <w:pPr>
        <w:shd w:val="clear" w:color="auto" w:fill="FFFFFF"/>
        <w:spacing w:after="0"/>
        <w:jc w:val="both"/>
        <w:rPr>
          <w:rFonts w:ascii="Trebuchet MS" w:eastAsia="Trebuchet MS" w:hAnsi="Trebuchet MS" w:cs="Trebuchet MS"/>
          <w:sz w:val="26"/>
          <w:szCs w:val="26"/>
          <w:u w:val="single"/>
        </w:rPr>
      </w:pPr>
      <w:r>
        <w:rPr>
          <w:rFonts w:ascii="Trebuchet MS" w:eastAsia="Trebuchet MS" w:hAnsi="Trebuchet MS" w:cs="Trebuchet MS"/>
          <w:b/>
          <w:sz w:val="28"/>
          <w:szCs w:val="28"/>
          <w:u w:val="single"/>
        </w:rPr>
        <w:t>12. července 2025 „Ratajská 40</w:t>
      </w:r>
      <w:r>
        <w:rPr>
          <w:rFonts w:ascii="Trebuchet MS" w:eastAsia="Trebuchet MS" w:hAnsi="Trebuchet MS" w:cs="Trebuchet MS"/>
          <w:sz w:val="26"/>
          <w:szCs w:val="26"/>
          <w:u w:val="single"/>
        </w:rPr>
        <w:t>“</w:t>
      </w:r>
    </w:p>
    <w:p w:rsidR="00546BD0" w:rsidRDefault="00546BD0">
      <w:pPr>
        <w:shd w:val="clear" w:color="auto" w:fill="FFFFFF"/>
        <w:spacing w:after="0"/>
        <w:jc w:val="both"/>
        <w:rPr>
          <w:rFonts w:ascii="Trebuchet MS" w:eastAsia="Trebuchet MS" w:hAnsi="Trebuchet MS" w:cs="Trebuchet MS"/>
          <w:sz w:val="26"/>
          <w:szCs w:val="26"/>
          <w:u w:val="single"/>
        </w:rPr>
      </w:pPr>
    </w:p>
    <w:p w:rsidR="00546BD0" w:rsidRDefault="000A4429">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Ratajská 40 nabídne 40 km dlouhou trasu a alternativní trasu přibližně poloviční délky. Pro děti nebude chybět trať na zámeckém hřišti, která je připravena přímo pro ně. Budeme rádi, pokud se k nám přidáte i vy – ať už jako závodníci, nebo fanoušci.</w:t>
      </w:r>
    </w:p>
    <w:p w:rsidR="00546BD0" w:rsidRDefault="00546BD0">
      <w:pPr>
        <w:shd w:val="clear" w:color="auto" w:fill="FFFFFF"/>
        <w:spacing w:after="0"/>
        <w:jc w:val="both"/>
        <w:rPr>
          <w:rFonts w:ascii="Trebuchet MS" w:eastAsia="Trebuchet MS" w:hAnsi="Trebuchet MS" w:cs="Trebuchet MS"/>
          <w:b/>
          <w:sz w:val="28"/>
          <w:szCs w:val="28"/>
          <w:u w:val="single"/>
        </w:rPr>
      </w:pPr>
    </w:p>
    <w:p w:rsidR="00546BD0" w:rsidRDefault="000A4429">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Pozvánka na „Gulášfest“</w:t>
      </w:r>
    </w:p>
    <w:p w:rsidR="00546BD0" w:rsidRDefault="00546BD0">
      <w:pPr>
        <w:shd w:val="clear" w:color="auto" w:fill="FFFFFF"/>
        <w:spacing w:after="0"/>
        <w:jc w:val="both"/>
        <w:rPr>
          <w:rFonts w:ascii="Trebuchet MS" w:eastAsia="Trebuchet MS" w:hAnsi="Trebuchet MS" w:cs="Trebuchet MS"/>
          <w:b/>
          <w:sz w:val="28"/>
          <w:szCs w:val="28"/>
          <w:u w:val="single"/>
        </w:rPr>
      </w:pP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Spolek Rataje pro život vás zve na letošní </w:t>
      </w:r>
      <w:r w:rsidR="00230F49">
        <w:rPr>
          <w:rFonts w:ascii="Trebuchet MS" w:eastAsia="Trebuchet MS" w:hAnsi="Trebuchet MS" w:cs="Trebuchet MS"/>
          <w:sz w:val="26"/>
          <w:szCs w:val="26"/>
        </w:rPr>
        <w:t>Gulášfest – soutěž</w:t>
      </w:r>
      <w:r>
        <w:rPr>
          <w:rFonts w:ascii="Trebuchet MS" w:eastAsia="Trebuchet MS" w:hAnsi="Trebuchet MS" w:cs="Trebuchet MS"/>
          <w:sz w:val="26"/>
          <w:szCs w:val="26"/>
        </w:rPr>
        <w:t xml:space="preserve"> ve vaření guláše v kotlíku na otevřeném ohni. </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Akce proběhne u ratajské sokolovny v</w:t>
      </w:r>
      <w:r>
        <w:rPr>
          <w:rFonts w:ascii="Trebuchet MS" w:eastAsia="Trebuchet MS" w:hAnsi="Trebuchet MS" w:cs="Trebuchet MS"/>
          <w:b/>
          <w:sz w:val="26"/>
          <w:szCs w:val="26"/>
        </w:rPr>
        <w:t xml:space="preserve"> sobotu 19.července</w:t>
      </w:r>
      <w:r>
        <w:rPr>
          <w:rFonts w:ascii="Trebuchet MS" w:eastAsia="Trebuchet MS" w:hAnsi="Trebuchet MS" w:cs="Trebuchet MS"/>
          <w:sz w:val="26"/>
          <w:szCs w:val="26"/>
        </w:rPr>
        <w:t xml:space="preserve"> od 9.00, kdy přihlášení soutěžící /nejméně dvoučlenný tým/ začnou vařit a ochutnávající mohou dorazit ve 13.00 a o hodinu později budete znát vítěze.</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K dispozici bude i občerstvení a k poslechu muzika. Součástí odpoledne bude i tombola.</w:t>
      </w:r>
    </w:p>
    <w:p w:rsidR="00546BD0" w:rsidRDefault="000A4429">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Startovné je 300 Kč.</w:t>
      </w:r>
    </w:p>
    <w:p w:rsidR="00546BD0" w:rsidRDefault="00546BD0">
      <w:pPr>
        <w:shd w:val="clear" w:color="auto" w:fill="FFFFFF"/>
        <w:spacing w:after="0"/>
        <w:jc w:val="both"/>
        <w:rPr>
          <w:rFonts w:ascii="Trebuchet MS" w:eastAsia="Trebuchet MS" w:hAnsi="Trebuchet MS" w:cs="Trebuchet MS"/>
          <w:sz w:val="26"/>
          <w:szCs w:val="26"/>
        </w:rPr>
      </w:pPr>
    </w:p>
    <w:p w:rsidR="00546BD0" w:rsidRDefault="000A4429">
      <w:pPr>
        <w:shd w:val="clear" w:color="auto" w:fill="FFFFFF"/>
        <w:spacing w:after="0"/>
        <w:jc w:val="both"/>
      </w:pPr>
      <w:r>
        <w:rPr>
          <w:rFonts w:ascii="Trebuchet MS" w:eastAsia="Trebuchet MS" w:hAnsi="Trebuchet MS" w:cs="Trebuchet MS"/>
          <w:sz w:val="26"/>
          <w:szCs w:val="26"/>
        </w:rPr>
        <w:t xml:space="preserve">Přihlašování soutěžících: </w:t>
      </w:r>
      <w:hyperlink r:id="rId9">
        <w:r>
          <w:rPr>
            <w:rFonts w:ascii="Trebuchet MS" w:eastAsia="Trebuchet MS" w:hAnsi="Trebuchet MS" w:cs="Trebuchet MS"/>
            <w:color w:val="1155CC"/>
            <w:sz w:val="26"/>
            <w:szCs w:val="26"/>
          </w:rPr>
          <w:t>ratajeprozivot@seznam.cz</w:t>
        </w:r>
      </w:hyperlink>
    </w:p>
    <w:p w:rsidR="00546BD0" w:rsidRDefault="000A4429">
      <w:pPr>
        <w:shd w:val="clear" w:color="auto" w:fill="FFFFFF"/>
        <w:spacing w:after="0"/>
        <w:jc w:val="both"/>
        <w:rPr>
          <w:rFonts w:ascii="Trebuchet MS" w:eastAsia="Trebuchet MS" w:hAnsi="Trebuchet MS" w:cs="Trebuchet MS"/>
          <w:sz w:val="26"/>
          <w:szCs w:val="26"/>
        </w:rPr>
      </w:pPr>
      <w:r>
        <w:tab/>
      </w:r>
      <w:r>
        <w:tab/>
      </w:r>
      <w:r>
        <w:tab/>
      </w:r>
      <w:r>
        <w:tab/>
      </w:r>
      <w:r>
        <w:tab/>
      </w:r>
      <w:r>
        <w:tab/>
      </w:r>
      <w:r>
        <w:tab/>
      </w:r>
      <w:r>
        <w:tab/>
      </w:r>
      <w:r>
        <w:tab/>
      </w:r>
      <w:r>
        <w:tab/>
      </w:r>
      <w:r>
        <w:tab/>
      </w:r>
      <w:r>
        <w:rPr>
          <w:rFonts w:ascii="Trebuchet MS" w:eastAsia="Trebuchet MS" w:hAnsi="Trebuchet MS" w:cs="Trebuchet MS"/>
          <w:sz w:val="26"/>
          <w:szCs w:val="26"/>
        </w:rPr>
        <w:t>Těšíme se na vás!</w:t>
      </w:r>
    </w:p>
    <w:p w:rsidR="00546BD0" w:rsidRDefault="000A4429">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b/>
          <w:sz w:val="28"/>
          <w:szCs w:val="28"/>
          <w:u w:val="single"/>
        </w:rPr>
        <w:t>2. srpna 2025 „Běh ke Kamennému stolu</w:t>
      </w:r>
      <w:r>
        <w:rPr>
          <w:rFonts w:ascii="Trebuchet MS" w:eastAsia="Trebuchet MS" w:hAnsi="Trebuchet MS" w:cs="Trebuchet MS"/>
          <w:sz w:val="26"/>
          <w:szCs w:val="26"/>
        </w:rPr>
        <w:t>“</w:t>
      </w:r>
    </w:p>
    <w:p w:rsidR="00546BD0" w:rsidRDefault="00546BD0">
      <w:pPr>
        <w:pBdr>
          <w:bottom w:val="single" w:sz="12" w:space="1" w:color="000000"/>
        </w:pBdr>
        <w:shd w:val="clear" w:color="auto" w:fill="FFFFFF"/>
        <w:spacing w:after="0"/>
        <w:jc w:val="both"/>
        <w:rPr>
          <w:rFonts w:ascii="Trebuchet MS" w:eastAsia="Trebuchet MS" w:hAnsi="Trebuchet MS" w:cs="Trebuchet MS"/>
          <w:sz w:val="26"/>
          <w:szCs w:val="26"/>
        </w:rPr>
      </w:pPr>
    </w:p>
    <w:p w:rsidR="00546BD0" w:rsidRDefault="000A4429">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Srdečně </w:t>
      </w:r>
      <w:r w:rsidR="00230F49">
        <w:rPr>
          <w:rFonts w:ascii="Trebuchet MS" w:eastAsia="Trebuchet MS" w:hAnsi="Trebuchet MS" w:cs="Trebuchet MS"/>
          <w:sz w:val="26"/>
          <w:szCs w:val="26"/>
        </w:rPr>
        <w:t>v</w:t>
      </w:r>
      <w:r>
        <w:rPr>
          <w:rFonts w:ascii="Trebuchet MS" w:eastAsia="Trebuchet MS" w:hAnsi="Trebuchet MS" w:cs="Trebuchet MS"/>
          <w:sz w:val="26"/>
          <w:szCs w:val="26"/>
        </w:rPr>
        <w:t>ás zveme na devátý ročník oblíbeného běžeckého závodu Běh na Kamenný stůl. I v roce 2025 se můžete těšit nejen na hlavní závod, ale i na trasy pro děti, alternativní 3,5 km dlouhou trasu, kvalitní občerstvení, hodnotné ceny a mnoho dalšího. Přijďte si i vy zazávodit a prožít den plný sportu, soutěživosti a přátelské atmosféry, kterou Běh na Kamenný stůl každoročně nabízí!</w:t>
      </w:r>
    </w:p>
    <w:p w:rsidR="00546BD0" w:rsidRDefault="00546BD0">
      <w:pPr>
        <w:pBdr>
          <w:bottom w:val="single" w:sz="12" w:space="1" w:color="000000"/>
        </w:pBdr>
        <w:shd w:val="clear" w:color="auto" w:fill="FFFFFF"/>
        <w:spacing w:after="0"/>
        <w:jc w:val="both"/>
        <w:rPr>
          <w:rFonts w:ascii="Trebuchet MS" w:eastAsia="Trebuchet MS" w:hAnsi="Trebuchet MS" w:cs="Trebuchet MS"/>
          <w:sz w:val="26"/>
          <w:szCs w:val="26"/>
        </w:rPr>
      </w:pPr>
    </w:p>
    <w:p w:rsidR="00546BD0" w:rsidRDefault="000A4429">
      <w:pPr>
        <w:pBdr>
          <w:bottom w:val="single" w:sz="12" w:space="1" w:color="000000"/>
        </w:pBd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9. srpna 2025 „Ráj z Rataj“</w:t>
      </w:r>
    </w:p>
    <w:p w:rsidR="00546BD0" w:rsidRDefault="00546BD0">
      <w:pPr>
        <w:pBdr>
          <w:bottom w:val="single" w:sz="12" w:space="1" w:color="000000"/>
        </w:pBdr>
        <w:shd w:val="clear" w:color="auto" w:fill="FFFFFF"/>
        <w:spacing w:after="0"/>
        <w:jc w:val="both"/>
        <w:rPr>
          <w:rFonts w:ascii="Trebuchet MS" w:eastAsia="Trebuchet MS" w:hAnsi="Trebuchet MS" w:cs="Trebuchet MS"/>
          <w:sz w:val="26"/>
          <w:szCs w:val="26"/>
        </w:rPr>
      </w:pPr>
    </w:p>
    <w:p w:rsidR="00546BD0" w:rsidRDefault="000A4429">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Jste srdečně zváni na ratajský zámek na sousedský festival. Workshopy, cirkusová akrobacie, hudba, film, večerní posezení u ohně. </w:t>
      </w:r>
    </w:p>
    <w:p w:rsidR="00546BD0" w:rsidRDefault="000A4429">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Rajzratajfest.webnode.cz</w:t>
      </w:r>
    </w:p>
    <w:p w:rsidR="00546BD0" w:rsidRDefault="00546BD0">
      <w:pPr>
        <w:pBdr>
          <w:bottom w:val="single" w:sz="12" w:space="1" w:color="000000"/>
        </w:pBdr>
        <w:shd w:val="clear" w:color="auto" w:fill="FFFFFF"/>
        <w:spacing w:after="0"/>
        <w:jc w:val="both"/>
        <w:rPr>
          <w:rFonts w:ascii="Trebuchet MS" w:eastAsia="Trebuchet MS" w:hAnsi="Trebuchet MS" w:cs="Trebuchet MS"/>
          <w:sz w:val="26"/>
          <w:szCs w:val="26"/>
        </w:rPr>
      </w:pPr>
    </w:p>
    <w:p w:rsidR="00546BD0" w:rsidRDefault="000A4429">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b/>
          <w:sz w:val="28"/>
          <w:szCs w:val="28"/>
          <w:u w:val="single"/>
        </w:rPr>
        <w:t>13. září 2025 „Otevřené manželství</w:t>
      </w:r>
      <w:r>
        <w:rPr>
          <w:rFonts w:ascii="Trebuchet MS" w:eastAsia="Trebuchet MS" w:hAnsi="Trebuchet MS" w:cs="Trebuchet MS"/>
          <w:sz w:val="26"/>
          <w:szCs w:val="26"/>
        </w:rPr>
        <w:t>“</w:t>
      </w:r>
    </w:p>
    <w:p w:rsidR="00546BD0" w:rsidRDefault="000A4429">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Rataje pro život srdečně zvou na komedii divadla Studio DVA s Karlem Rodenem a Janou Krausovou. Čas a informace o předprodeji budou ještě upřesněny.</w:t>
      </w:r>
    </w:p>
    <w:p w:rsidR="00546BD0" w:rsidRDefault="00546BD0">
      <w:pPr>
        <w:pBdr>
          <w:bottom w:val="single" w:sz="12" w:space="1" w:color="000000"/>
        </w:pBdr>
        <w:shd w:val="clear" w:color="auto" w:fill="FFFFFF"/>
        <w:spacing w:after="0"/>
        <w:jc w:val="both"/>
        <w:rPr>
          <w:rFonts w:ascii="Trebuchet MS" w:eastAsia="Trebuchet MS" w:hAnsi="Trebuchet MS" w:cs="Trebuchet MS"/>
          <w:sz w:val="26"/>
          <w:szCs w:val="26"/>
        </w:rPr>
      </w:pPr>
    </w:p>
    <w:p w:rsidR="00546BD0" w:rsidRDefault="00546BD0">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546BD0" w:rsidRDefault="00546BD0">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546BD0" w:rsidRDefault="00546BD0">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546BD0" w:rsidRDefault="000A4429">
      <w:pPr>
        <w:pBdr>
          <w:bottom w:val="single" w:sz="12" w:space="1" w:color="000000"/>
        </w:pBdr>
        <w:shd w:val="clear" w:color="auto" w:fill="FFFFFF"/>
        <w:spacing w:after="0" w:line="240" w:lineRule="auto"/>
        <w:jc w:val="both"/>
        <w:rPr>
          <w:rFonts w:ascii="Trebuchet MS" w:eastAsia="Trebuchet MS" w:hAnsi="Trebuchet MS" w:cs="Trebuchet MS"/>
          <w:sz w:val="20"/>
          <w:szCs w:val="20"/>
        </w:rPr>
      </w:pPr>
      <w:r>
        <w:rPr>
          <w:rFonts w:ascii="Trebuchet MS" w:eastAsia="Trebuchet MS" w:hAnsi="Trebuchet MS" w:cs="Trebuchet MS"/>
          <w:b/>
          <w:sz w:val="20"/>
          <w:szCs w:val="20"/>
        </w:rPr>
        <w:t xml:space="preserve">Uzávěrka příštího čísla je 6.8.2025 </w:t>
      </w:r>
      <w:r>
        <w:rPr>
          <w:rFonts w:ascii="Trebuchet MS" w:eastAsia="Trebuchet MS" w:hAnsi="Trebuchet MS" w:cs="Trebuchet MS"/>
          <w:sz w:val="20"/>
          <w:szCs w:val="20"/>
        </w:rPr>
        <w:t>Ratajský občasník – vydává Úřad městyse Rataje nad Sázavou. Povoleno OkÚ Kutná Hora 14. 5. 1991 – reg. č. 3205/9/91 – redakce a grafická úprava Mgr. Jana Leblová č. 3/2025 – ročník XXXIV – vychází červen 2025</w:t>
      </w:r>
    </w:p>
    <w:sectPr w:rsidR="00546BD0" w:rsidSect="0081463C">
      <w:footerReference w:type="default" r:id="rId10"/>
      <w:pgSz w:w="12240" w:h="15840"/>
      <w:pgMar w:top="720" w:right="720" w:bottom="720" w:left="72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133" w:rsidRDefault="00E31133">
      <w:pPr>
        <w:spacing w:after="0" w:line="240" w:lineRule="auto"/>
      </w:pPr>
      <w:r>
        <w:separator/>
      </w:r>
    </w:p>
  </w:endnote>
  <w:endnote w:type="continuationSeparator" w:id="1">
    <w:p w:rsidR="00E31133" w:rsidRDefault="00E31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D0" w:rsidRDefault="00546BD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133" w:rsidRDefault="00E31133">
      <w:pPr>
        <w:spacing w:after="0" w:line="240" w:lineRule="auto"/>
      </w:pPr>
      <w:r>
        <w:separator/>
      </w:r>
    </w:p>
  </w:footnote>
  <w:footnote w:type="continuationSeparator" w:id="1">
    <w:p w:rsidR="00E31133" w:rsidRDefault="00E311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46BD0"/>
    <w:rsid w:val="000A4429"/>
    <w:rsid w:val="00203E71"/>
    <w:rsid w:val="00230F49"/>
    <w:rsid w:val="00546BD0"/>
    <w:rsid w:val="0081463C"/>
    <w:rsid w:val="008D5C20"/>
    <w:rsid w:val="00BA5351"/>
    <w:rsid w:val="00BE2443"/>
    <w:rsid w:val="00CD0CA9"/>
    <w:rsid w:val="00D56B14"/>
    <w:rsid w:val="00E113B1"/>
    <w:rsid w:val="00E31133"/>
    <w:rsid w:val="00EE009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1">
    <w:name w:val="heading 1"/>
    <w:basedOn w:val="Normln"/>
    <w:next w:val="Normln"/>
    <w:link w:val="Nadpis1Char"/>
    <w:uiPriority w:val="9"/>
    <w:qFormat/>
    <w:rsid w:val="00FB60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semiHidden/>
    <w:unhideWhenUsed/>
    <w:qFormat/>
    <w:rsid w:val="00FE1EAF"/>
    <w:pPr>
      <w:spacing w:before="100" w:beforeAutospacing="1" w:after="100" w:afterAutospacing="1" w:line="240" w:lineRule="auto"/>
      <w:outlineLvl w:val="2"/>
    </w:pPr>
    <w:rPr>
      <w:rFonts w:ascii="Times New Roman" w:hAnsi="Times New Roman"/>
      <w:b/>
      <w:bCs/>
      <w:sz w:val="27"/>
      <w:szCs w:val="27"/>
    </w:rPr>
  </w:style>
  <w:style w:type="paragraph" w:styleId="Nadpis4">
    <w:name w:val="heading 4"/>
    <w:basedOn w:val="Normln1"/>
    <w:next w:val="Normln1"/>
    <w:uiPriority w:val="9"/>
    <w:semiHidden/>
    <w:unhideWhenUsed/>
    <w:qFormat/>
    <w:rsid w:val="00B57CE3"/>
    <w:pPr>
      <w:keepNext/>
      <w:keepLines/>
      <w:spacing w:before="240" w:after="40"/>
      <w:outlineLvl w:val="3"/>
    </w:pPr>
    <w:rPr>
      <w:b/>
      <w:sz w:val="24"/>
      <w:szCs w:val="24"/>
    </w:rPr>
  </w:style>
  <w:style w:type="paragraph" w:styleId="Nadpis5">
    <w:name w:val="heading 5"/>
    <w:basedOn w:val="Normln1"/>
    <w:next w:val="Normln1"/>
    <w:uiPriority w:val="9"/>
    <w:semiHidden/>
    <w:unhideWhenUsed/>
    <w:qFormat/>
    <w:rsid w:val="00B57CE3"/>
    <w:pPr>
      <w:keepNext/>
      <w:keepLines/>
      <w:spacing w:before="220" w:after="40"/>
      <w:outlineLvl w:val="4"/>
    </w:pPr>
    <w:rPr>
      <w:b/>
    </w:rPr>
  </w:style>
  <w:style w:type="paragraph" w:styleId="Nadpis6">
    <w:name w:val="heading 6"/>
    <w:basedOn w:val="Normln1"/>
    <w:next w:val="Normln1"/>
    <w:uiPriority w:val="9"/>
    <w:semiHidden/>
    <w:unhideWhenUsed/>
    <w:qFormat/>
    <w:rsid w:val="00B57CE3"/>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rsid w:val="0081463C"/>
    <w:tblPr>
      <w:tblCellMar>
        <w:top w:w="0" w:type="dxa"/>
        <w:left w:w="0" w:type="dxa"/>
        <w:bottom w:w="0" w:type="dxa"/>
        <w:right w:w="0" w:type="dxa"/>
      </w:tblCellMar>
    </w:tblPr>
  </w:style>
  <w:style w:type="paragraph" w:styleId="Nzev">
    <w:name w:val="Title"/>
    <w:basedOn w:val="Normln1"/>
    <w:next w:val="Normln1"/>
    <w:uiPriority w:val="10"/>
    <w:qFormat/>
    <w:rsid w:val="00B57CE3"/>
    <w:pPr>
      <w:keepNext/>
      <w:keepLines/>
      <w:spacing w:before="480" w:after="120"/>
    </w:pPr>
    <w:rPr>
      <w:b/>
      <w:sz w:val="72"/>
      <w:szCs w:val="72"/>
    </w:rPr>
  </w:style>
  <w:style w:type="paragraph" w:customStyle="1" w:styleId="Normln10">
    <w:name w:val="Normální1"/>
    <w:rsid w:val="00CA4C9C"/>
  </w:style>
  <w:style w:type="table" w:customStyle="1" w:styleId="TableNormal0">
    <w:name w:val="Table Normal"/>
    <w:rsid w:val="00CA4C9C"/>
    <w:tblPr>
      <w:tblCellMar>
        <w:top w:w="0" w:type="dxa"/>
        <w:left w:w="0" w:type="dxa"/>
        <w:bottom w:w="0" w:type="dxa"/>
        <w:right w:w="0" w:type="dxa"/>
      </w:tblCellMar>
    </w:tblPr>
  </w:style>
  <w:style w:type="paragraph" w:customStyle="1" w:styleId="Normln11">
    <w:name w:val="Normální1"/>
    <w:rsid w:val="000261D1"/>
  </w:style>
  <w:style w:type="table" w:customStyle="1" w:styleId="TableNormal1">
    <w:name w:val="Table Normal"/>
    <w:rsid w:val="000261D1"/>
    <w:tblPr>
      <w:tblCellMar>
        <w:top w:w="0" w:type="dxa"/>
        <w:left w:w="0" w:type="dxa"/>
        <w:bottom w:w="0" w:type="dxa"/>
        <w:right w:w="0" w:type="dxa"/>
      </w:tblCellMar>
    </w:tblPr>
  </w:style>
  <w:style w:type="table" w:customStyle="1" w:styleId="TableNormal2">
    <w:name w:val="Table Normal"/>
    <w:rsid w:val="00971109"/>
    <w:tblPr>
      <w:tblCellMar>
        <w:top w:w="0" w:type="dxa"/>
        <w:left w:w="0" w:type="dxa"/>
        <w:bottom w:w="0" w:type="dxa"/>
        <w:right w:w="0" w:type="dxa"/>
      </w:tblCellMar>
    </w:tblPr>
  </w:style>
  <w:style w:type="paragraph" w:customStyle="1" w:styleId="Normln12">
    <w:name w:val="Normální1"/>
    <w:rsid w:val="00DF0362"/>
  </w:style>
  <w:style w:type="table" w:customStyle="1" w:styleId="TableNormal3">
    <w:name w:val="Table Normal"/>
    <w:rsid w:val="00DF0362"/>
    <w:tblPr>
      <w:tblCellMar>
        <w:top w:w="0" w:type="dxa"/>
        <w:left w:w="0" w:type="dxa"/>
        <w:bottom w:w="0" w:type="dxa"/>
        <w:right w:w="0" w:type="dxa"/>
      </w:tblCellMar>
    </w:tblPr>
  </w:style>
  <w:style w:type="paragraph" w:customStyle="1" w:styleId="Normln1">
    <w:name w:val="Normální1"/>
    <w:rsid w:val="00B57CE3"/>
  </w:style>
  <w:style w:type="table" w:customStyle="1" w:styleId="TableNormal4">
    <w:name w:val="Table Normal"/>
    <w:rsid w:val="00B57CE3"/>
    <w:tblPr>
      <w:tblCellMar>
        <w:top w:w="0" w:type="dxa"/>
        <w:left w:w="0" w:type="dxa"/>
        <w:bottom w:w="0" w:type="dxa"/>
        <w:right w:w="0" w:type="dxa"/>
      </w:tblCellMar>
    </w:tblPr>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 w:type="character" w:customStyle="1" w:styleId="-wm-gmailsignatureprefix">
    <w:name w:val="-wm-gmail_signature_prefix"/>
    <w:basedOn w:val="Standardnpsmoodstavce"/>
    <w:rsid w:val="002222D5"/>
  </w:style>
  <w:style w:type="paragraph" w:styleId="FormtovanvHTML">
    <w:name w:val="HTML Preformatted"/>
    <w:basedOn w:val="Normln"/>
    <w:link w:val="FormtovanvHTMLChar"/>
    <w:uiPriority w:val="99"/>
    <w:semiHidden/>
    <w:unhideWhenUsed/>
    <w:rsid w:val="00AA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AA7AC7"/>
    <w:rPr>
      <w:rFonts w:ascii="Courier New" w:eastAsia="Times New Roman" w:hAnsi="Courier New" w:cs="Courier New"/>
      <w:sz w:val="20"/>
      <w:szCs w:val="20"/>
    </w:rPr>
  </w:style>
  <w:style w:type="character" w:customStyle="1" w:styleId="orgu">
    <w:name w:val="orgu"/>
    <w:basedOn w:val="Standardnpsmoodstavce"/>
    <w:rsid w:val="00813B4A"/>
  </w:style>
  <w:style w:type="character" w:customStyle="1" w:styleId="rinfo">
    <w:name w:val="rinfo"/>
    <w:basedOn w:val="Standardnpsmoodstavce"/>
    <w:rsid w:val="00813B4A"/>
  </w:style>
  <w:style w:type="character" w:customStyle="1" w:styleId="msubject">
    <w:name w:val="msubject"/>
    <w:basedOn w:val="Standardnpsmoodstavce"/>
    <w:rsid w:val="00813B4A"/>
  </w:style>
  <w:style w:type="character" w:customStyle="1" w:styleId="mparicipsep">
    <w:name w:val="mparicipsep"/>
    <w:basedOn w:val="Standardnpsmoodstavce"/>
    <w:rsid w:val="00813B4A"/>
  </w:style>
  <w:style w:type="character" w:customStyle="1" w:styleId="x1lliihq">
    <w:name w:val="x1lliihq"/>
    <w:basedOn w:val="Standardnpsmoodstavce"/>
    <w:rsid w:val="00972D14"/>
  </w:style>
  <w:style w:type="character" w:customStyle="1" w:styleId="Nadpis1Char">
    <w:name w:val="Nadpis 1 Char"/>
    <w:basedOn w:val="Standardnpsmoodstavce"/>
    <w:link w:val="Nadpis1"/>
    <w:uiPriority w:val="9"/>
    <w:rsid w:val="00FB6058"/>
    <w:rPr>
      <w:rFonts w:asciiTheme="majorHAnsi" w:eastAsiaTheme="majorEastAsia" w:hAnsiTheme="majorHAnsi" w:cstheme="majorBidi"/>
      <w:b/>
      <w:bCs/>
      <w:color w:val="365F91" w:themeColor="accent1" w:themeShade="BF"/>
      <w:sz w:val="28"/>
      <w:szCs w:val="28"/>
    </w:rPr>
  </w:style>
  <w:style w:type="paragraph" w:customStyle="1" w:styleId="-wm-text">
    <w:name w:val="-wm-text"/>
    <w:basedOn w:val="Normln"/>
    <w:rsid w:val="00FB6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1">
    <w:name w:val="Nevyřešená zmínka1"/>
    <w:basedOn w:val="Standardnpsmoodstavce"/>
    <w:uiPriority w:val="99"/>
    <w:semiHidden/>
    <w:unhideWhenUsed/>
    <w:rsid w:val="005E0F73"/>
    <w:rPr>
      <w:color w:val="605E5C"/>
      <w:shd w:val="clear" w:color="auto" w:fill="E1DFDD"/>
    </w:rPr>
  </w:style>
  <w:style w:type="character" w:customStyle="1" w:styleId="Nevyeenzmnka2">
    <w:name w:val="Nevyřešená zmínka2"/>
    <w:basedOn w:val="Standardnpsmoodstavce"/>
    <w:uiPriority w:val="99"/>
    <w:semiHidden/>
    <w:unhideWhenUsed/>
    <w:rsid w:val="001E3372"/>
    <w:rPr>
      <w:color w:val="605E5C"/>
      <w:shd w:val="clear" w:color="auto" w:fill="E1DFDD"/>
    </w:rPr>
  </w:style>
  <w:style w:type="paragraph" w:styleId="Podtitul">
    <w:name w:val="Subtitle"/>
    <w:basedOn w:val="Normln"/>
    <w:next w:val="Normln"/>
    <w:uiPriority w:val="11"/>
    <w:qFormat/>
    <w:rsid w:val="0081463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eenzmnka3">
    <w:name w:val="Nevyřešená zmínka3"/>
    <w:basedOn w:val="Standardnpsmoodstavce"/>
    <w:uiPriority w:val="99"/>
    <w:semiHidden/>
    <w:unhideWhenUsed/>
    <w:rsid w:val="00251BA2"/>
    <w:rPr>
      <w:color w:val="605E5C"/>
      <w:shd w:val="clear" w:color="auto" w:fill="E1DFDD"/>
    </w:rPr>
  </w:style>
  <w:style w:type="character" w:customStyle="1" w:styleId="Nevyeenzmnka4">
    <w:name w:val="Nevyřešená zmínka4"/>
    <w:basedOn w:val="Standardnpsmoodstavce"/>
    <w:uiPriority w:val="99"/>
    <w:semiHidden/>
    <w:unhideWhenUsed/>
    <w:rsid w:val="005639B1"/>
    <w:rPr>
      <w:color w:val="605E5C"/>
      <w:shd w:val="clear" w:color="auto" w:fill="E1DFDD"/>
    </w:rPr>
  </w:style>
  <w:style w:type="character" w:customStyle="1" w:styleId="UnresolvedMention">
    <w:name w:val="Unresolved Mention"/>
    <w:basedOn w:val="Standardnpsmoodstavce"/>
    <w:uiPriority w:val="99"/>
    <w:semiHidden/>
    <w:unhideWhenUsed/>
    <w:rsid w:val="0060157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ataje.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tajeprozivot@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tyRQ3f4AS041BHsp1Fys5iacw==">CgMxLjA4AHIhMWFYT001Z1Nld0FBNU1OazdlcUVYRjBqWGVqR2QzWnlU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2482</Words>
  <Characters>14649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2</cp:revision>
  <cp:lastPrinted>2025-06-25T13:57:00Z</cp:lastPrinted>
  <dcterms:created xsi:type="dcterms:W3CDTF">2025-07-14T12:38:00Z</dcterms:created>
  <dcterms:modified xsi:type="dcterms:W3CDTF">2025-07-14T12:38:00Z</dcterms:modified>
</cp:coreProperties>
</file>